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D15C0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48"/>
          <w:szCs w:val="48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color w:val="FF0000"/>
          <w:kern w:val="0"/>
          <w:sz w:val="48"/>
          <w:szCs w:val="48"/>
          <w:lang w:eastAsia="tr-TR"/>
          <w14:ligatures w14:val="none"/>
        </w:rPr>
        <w:t>STORE FLOW PROJESİ</w:t>
      </w:r>
    </w:p>
    <w:p w14:paraId="0478422B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</w:t>
      </w:r>
    </w:p>
    <w:p w14:paraId="148F0FD0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EF Core’un ana kütüphanesidir.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Veritabanı işlemleri (CRUD – ekleme, silme, güncelleme, listeleme) için temel sınıflar ve altyapı buradadır.</w:t>
      </w:r>
    </w:p>
    <w:p w14:paraId="4F5E6E23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Bu paket olmadan EF Core kullanılamaz.</w:t>
      </w:r>
    </w:p>
    <w:p w14:paraId="74B40ACE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Microsoft.EntityFrameworkCore.Design</w:t>
      </w:r>
    </w:p>
    <w:p w14:paraId="3A0F75BA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Tasarımsal işlemler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için kullanılır.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Yani: </w:t>
      </w:r>
      <w:r w:rsidRPr="003F150C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migration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(veritabanı şeması oluşturma/güncelleme) gibi komut satırı işlemleri için gereklidir.</w:t>
      </w:r>
    </w:p>
    <w:p w14:paraId="7E2421D4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EF Core’un CLI (komut aracı) özelliklerini destekler.</w:t>
      </w:r>
    </w:p>
    <w:p w14:paraId="4B32CA3C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Microsoft.EntityFrameworkCore.SqlServer</w:t>
      </w:r>
    </w:p>
    <w:p w14:paraId="76854253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SQL Server için özel sürücüdür.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EF Core, farklı veritabanlarıyla çalışabilir. Biz SQL Server kullanacaksak bu paketi kurarız.</w:t>
      </w:r>
    </w:p>
    <w:p w14:paraId="714E64E2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PostgreSQL veya MySQL için farklı sürümler vardır.</w:t>
      </w:r>
    </w:p>
    <w:p w14:paraId="67812052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Microsoft.EntityFrameworkCore.Tools</w:t>
      </w:r>
    </w:p>
    <w:p w14:paraId="5FC1CB1F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Visual Studio’daki </w:t>
      </w: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PM Console (Package Manager Console)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üzerinden migration, update gibi işlemleri yapabilmek için gereklidir.</w:t>
      </w:r>
    </w:p>
    <w:p w14:paraId="289A3C3B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Komutları çalıştırmak için araçları içerir.</w:t>
      </w:r>
    </w:p>
    <w:p w14:paraId="4005605A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💡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Özetle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6"/>
        <w:gridCol w:w="3135"/>
      </w:tblGrid>
      <w:tr w:rsidR="000479D6" w:rsidRPr="003F150C" w14:paraId="6FC86FB2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4E2A06" w14:textId="77777777" w:rsidR="000479D6" w:rsidRPr="003F150C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Paket Adı</w:t>
            </w:r>
          </w:p>
        </w:tc>
        <w:tc>
          <w:tcPr>
            <w:tcW w:w="0" w:type="auto"/>
            <w:vAlign w:val="center"/>
            <w:hideMark/>
          </w:tcPr>
          <w:p w14:paraId="36AEED0A" w14:textId="77777777" w:rsidR="000479D6" w:rsidRPr="003F150C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Ne İşe Yarar?</w:t>
            </w:r>
          </w:p>
        </w:tc>
      </w:tr>
      <w:tr w:rsidR="000479D6" w:rsidRPr="003F150C" w14:paraId="2A3C486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0269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</w:t>
            </w:r>
          </w:p>
        </w:tc>
        <w:tc>
          <w:tcPr>
            <w:tcW w:w="0" w:type="auto"/>
            <w:vAlign w:val="center"/>
            <w:hideMark/>
          </w:tcPr>
          <w:p w14:paraId="6BD374FF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EF Core’un temel yapısı</w:t>
            </w:r>
          </w:p>
        </w:tc>
      </w:tr>
      <w:tr w:rsidR="000479D6" w:rsidRPr="003F150C" w14:paraId="067951D0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B29BAA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EntityFrameworkCore.Design</w:t>
            </w:r>
          </w:p>
        </w:tc>
        <w:tc>
          <w:tcPr>
            <w:tcW w:w="0" w:type="auto"/>
            <w:vAlign w:val="center"/>
            <w:hideMark/>
          </w:tcPr>
          <w:p w14:paraId="100AB974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Migration gibi tasarım işlemleri</w:t>
            </w:r>
          </w:p>
        </w:tc>
      </w:tr>
      <w:tr w:rsidR="000479D6" w:rsidRPr="003F150C" w14:paraId="5DAF343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454A7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EntityFrameworkCore.SqlServer</w:t>
            </w:r>
          </w:p>
        </w:tc>
        <w:tc>
          <w:tcPr>
            <w:tcW w:w="0" w:type="auto"/>
            <w:vAlign w:val="center"/>
            <w:hideMark/>
          </w:tcPr>
          <w:p w14:paraId="13707E6F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SQL Server bağlantısı için</w:t>
            </w:r>
          </w:p>
        </w:tc>
      </w:tr>
      <w:tr w:rsidR="000479D6" w:rsidRPr="003F150C" w14:paraId="317610B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36EFC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EntityFrameworkCore.Tools</w:t>
            </w:r>
          </w:p>
        </w:tc>
        <w:tc>
          <w:tcPr>
            <w:tcW w:w="0" w:type="auto"/>
            <w:vAlign w:val="center"/>
            <w:hideMark/>
          </w:tcPr>
          <w:p w14:paraId="58759230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Komut satırı işlemleri için</w:t>
            </w:r>
          </w:p>
        </w:tc>
      </w:tr>
    </w:tbl>
    <w:p w14:paraId="196BBE5B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2"/>
          <w:szCs w:val="32"/>
          <w:lang w:eastAsia="tr-TR"/>
          <w14:ligatures w14:val="none"/>
        </w:rPr>
      </w:pPr>
    </w:p>
    <w:p w14:paraId="5572714A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2"/>
          <w:szCs w:val="32"/>
          <w:lang w:eastAsia="tr-TR"/>
          <w14:ligatures w14:val="none"/>
        </w:rPr>
      </w:pPr>
    </w:p>
    <w:p w14:paraId="2271019F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8"/>
          <w:szCs w:val="48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48"/>
          <w:szCs w:val="48"/>
          <w:lang w:eastAsia="tr-TR"/>
          <w14:ligatures w14:val="none"/>
        </w:rPr>
        <w:lastRenderedPageBreak/>
        <w:t>ADIM ADIM GİDİLEN YOLLAR</w:t>
      </w:r>
    </w:p>
    <w:p w14:paraId="6457ED27" w14:textId="77777777" w:rsidR="000479D6" w:rsidRPr="008164F6" w:rsidRDefault="000479D6" w:rsidP="000479D6">
      <w:pPr>
        <w:pStyle w:val="ListParagraph"/>
        <w:numPr>
          <w:ilvl w:val="0"/>
          <w:numId w:val="1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  <w:t>Entity Oluşumu için</w:t>
      </w:r>
    </w:p>
    <w:p w14:paraId="1C31DA72" w14:textId="77777777" w:rsidR="000479D6" w:rsidRPr="008164F6" w:rsidRDefault="000479D6" w:rsidP="000479D6">
      <w:pPr>
        <w:pStyle w:val="ListParagraph"/>
        <w:numPr>
          <w:ilvl w:val="0"/>
          <w:numId w:val="1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  <w:t xml:space="preserve">paketlerin kurulması </w:t>
      </w:r>
    </w:p>
    <w:p w14:paraId="3F9602C2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78F4A0EB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 xml:space="preserve">Microsoft.EntityFrameworkCore </w:t>
      </w:r>
    </w:p>
    <w:p w14:paraId="5BCE4C68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Microsoft.EntityFrameworkCore.Design</w:t>
      </w:r>
    </w:p>
    <w:p w14:paraId="1456277F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Microsoft.EntityFrameworkCore.SqlServer</w:t>
      </w:r>
    </w:p>
    <w:p w14:paraId="4835F453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Microsoft.EntityFrameworkCore.Tools</w:t>
      </w:r>
    </w:p>
    <w:p w14:paraId="58EAEF0A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7E13922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 xml:space="preserve">paketleri kur  sınıfları aç örnek vermek gerekirse </w:t>
      </w:r>
    </w:p>
    <w:p w14:paraId="2659B9C6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5B38B466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296D943C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6"/>
          <w:szCs w:val="36"/>
          <w:lang w:eastAsia="tr-TR"/>
          <w14:ligatures w14:val="none"/>
        </w:rPr>
        <w:drawing>
          <wp:inline distT="0" distB="0" distL="0" distR="0" wp14:anchorId="281E228E" wp14:editId="27206EFD">
            <wp:extent cx="5731510" cy="37871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79D7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043B2837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sonra dbcontext kur</w:t>
      </w:r>
    </w:p>
    <w:p w14:paraId="6C828A3D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66FE3234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0D8F26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6"/>
          <w:szCs w:val="36"/>
          <w:lang w:eastAsia="tr-TR"/>
          <w14:ligatures w14:val="none"/>
        </w:rPr>
        <w:drawing>
          <wp:inline distT="0" distB="0" distL="0" distR="0" wp14:anchorId="224EABBD" wp14:editId="3F1F449B">
            <wp:extent cx="5810250" cy="3436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0261" cy="34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F00B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020D0A7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Bire Çok İlişki Kurma</w:t>
      </w:r>
    </w:p>
    <w:p w14:paraId="45F17DC5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noProof/>
          <w:color w:val="C00000"/>
          <w:kern w:val="0"/>
          <w:sz w:val="36"/>
          <w:szCs w:val="36"/>
          <w:lang w:eastAsia="tr-TR"/>
          <w14:ligatures w14:val="none"/>
        </w:rPr>
        <w:lastRenderedPageBreak/>
        <w:drawing>
          <wp:inline distT="0" distB="0" distL="0" distR="0" wp14:anchorId="2D97CB12" wp14:editId="3356466F">
            <wp:extent cx="5731510" cy="45504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C602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3A231398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EF Core bunu okuyunca şunu anlar:</w:t>
      </w:r>
    </w:p>
    <w:p w14:paraId="6EB37207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Bu ürün CategoryId üzerinden Category ile ilişkilidir.</w:t>
      </w:r>
    </w:p>
    <w:p w14:paraId="752A5F24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noProof/>
          <w:kern w:val="0"/>
          <w:sz w:val="44"/>
          <w:szCs w:val="44"/>
          <w:lang w:eastAsia="tr-TR"/>
          <w14:ligatures w14:val="none"/>
        </w:rPr>
        <w:lastRenderedPageBreak/>
        <w:drawing>
          <wp:inline distT="0" distB="0" distL="0" distR="0" wp14:anchorId="0FD8E273" wp14:editId="0E740C41">
            <wp:extent cx="5731510" cy="42297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D7CB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</w:p>
    <w:p w14:paraId="50B3805B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 xml:space="preserve">Category bir </w:t>
      </w:r>
      <w:r w:rsidRPr="00EA69C4">
        <w:rPr>
          <w:rFonts w:ascii="Times New Roman" w:eastAsia="Times New Roman" w:hAnsi="Times New Roman" w:cs="Times New Roman"/>
          <w:b/>
          <w:bCs/>
          <w:kern w:val="0"/>
          <w:sz w:val="44"/>
          <w:szCs w:val="44"/>
          <w:lang w:eastAsia="tr-TR"/>
          <w14:ligatures w14:val="none"/>
        </w:rPr>
        <w:t>birden çoğa (one-to-many)</w:t>
      </w: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 xml:space="preserve"> ilişkiyi temsil eder:</w:t>
      </w:r>
    </w:p>
    <w:p w14:paraId="114FF568" w14:textId="77777777" w:rsidR="000479D6" w:rsidRPr="00EA69C4" w:rsidRDefault="000479D6" w:rsidP="000479D6">
      <w:pPr>
        <w:numPr>
          <w:ilvl w:val="0"/>
          <w:numId w:val="3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Bir kategoriye birden fazla ürün (Product) ait olabilir.</w:t>
      </w:r>
    </w:p>
    <w:p w14:paraId="43866229" w14:textId="77777777" w:rsidR="000479D6" w:rsidRPr="00EA69C4" w:rsidRDefault="000479D6" w:rsidP="000479D6">
      <w:pPr>
        <w:numPr>
          <w:ilvl w:val="0"/>
          <w:numId w:val="3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Products listesi, o kategoriye bağlı tüm ürünleri tutar.</w:t>
      </w:r>
    </w:p>
    <w:p w14:paraId="15708E6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1A1387D1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7A4E2F9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2483DB4B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  <w:lastRenderedPageBreak/>
        <w:t>ViewComponent Kurulumu</w:t>
      </w:r>
    </w:p>
    <w:p w14:paraId="71808B68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6B7119B4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Klasör oluştur</w:t>
      </w:r>
    </w:p>
    <w:p w14:paraId="6CF3F138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6579E1A9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bir class aç adı örnek vermek gerekirse</w:t>
      </w:r>
    </w:p>
    <w:p w14:paraId="0FD2F507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B0EBED9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_HeadDashboardComponentPartial gibi</w:t>
      </w:r>
    </w:p>
    <w:p w14:paraId="6FBC523C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6ABCBF9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 xml:space="preserve">classın içi böyle olacak </w:t>
      </w:r>
    </w:p>
    <w:p w14:paraId="27BCD2D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11F0811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1506CF1D" wp14:editId="41445989">
            <wp:extent cx="5731510" cy="38582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BE59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F572D4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3E6FF70C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762BB9FA" wp14:editId="068AAA87">
            <wp:extent cx="3838575" cy="740664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8910" cy="74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86E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Sonra View Altında Shared Altında Components Altında Klasör Oluştur ve onada Clasımızın ismini ver sonra classdan da bir view oluştur Ve o default olmalı</w:t>
      </w:r>
    </w:p>
    <w:p w14:paraId="12FE625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lastRenderedPageBreak/>
        <w:drawing>
          <wp:inline distT="0" distB="0" distL="0" distR="0" wp14:anchorId="10BCB684" wp14:editId="32B2A5A5">
            <wp:extent cx="5731510" cy="32334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FB6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Sonra Alacağın kısmı kes ve Default adlı yere yapıştır</w:t>
      </w:r>
    </w:p>
    <w:p w14:paraId="134051E0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0A896D8E" wp14:editId="553CA66B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C02A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Kesilen Yere Yapıştır böylelikle O Kısmı Çağırabilelim</w:t>
      </w:r>
    </w:p>
    <w:p w14:paraId="6385D12A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1FB62428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995DB97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7515E726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Seed (Tohumlama) Nedir?</w:t>
      </w:r>
    </w:p>
    <w:p w14:paraId="64519EF4" w14:textId="77777777" w:rsidR="000479D6" w:rsidRPr="005C2BD5" w:rsidRDefault="000479D6" w:rsidP="000479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Seed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veritabanı ilk oluşturulduğunda içine </w:t>
      </w:r>
      <w:r w:rsidRPr="005C2BD5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hazır veri eklemek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demektir.</w:t>
      </w:r>
    </w:p>
    <w:p w14:paraId="2A4BE41D" w14:textId="77777777" w:rsidR="000479D6" w:rsidRDefault="000479D6" w:rsidP="000479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Genellikle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DbContext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içinde,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OnModelCreating()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veya migration sonrası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HasData()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kullanılır.</w:t>
      </w:r>
    </w:p>
    <w:p w14:paraId="3C7AEE79" w14:textId="77777777" w:rsidR="000479D6" w:rsidRPr="005C2BD5" w:rsidRDefault="000479D6" w:rsidP="000479D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12C93BCD" wp14:editId="4D07F4A6">
            <wp:extent cx="5731510" cy="22910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6BCD" w14:textId="77777777" w:rsidR="000479D6" w:rsidRPr="005C2BD5" w:rsidRDefault="000479D6" w:rsidP="000479D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Seed veriler migration sırasında veritabanına eklenir.</w:t>
      </w:r>
    </w:p>
    <w:p w14:paraId="5E037B20" w14:textId="77777777" w:rsidR="000479D6" w:rsidRPr="005C2BD5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lang w:eastAsia="tr-TR"/>
          <w14:ligatures w14:val="none"/>
        </w:rPr>
      </w:pPr>
    </w:p>
    <w:p w14:paraId="46976ACB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</w:p>
    <w:p w14:paraId="39E8C45D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  <w:r w:rsidRPr="00766660"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  <w:t>EF KOMUTLARI</w:t>
      </w:r>
    </w:p>
    <w:p w14:paraId="31C1FCBA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  <w:r w:rsidRPr="00766660">
        <w:rPr>
          <w:rFonts w:ascii="Times New Roman" w:eastAsia="Times New Roman" w:hAnsi="Times New Roman" w:cs="Times New Roman"/>
          <w:noProof/>
          <w:color w:val="FF0000"/>
          <w:kern w:val="0"/>
          <w:sz w:val="72"/>
          <w:szCs w:val="72"/>
          <w:lang w:eastAsia="tr-TR"/>
          <w14:ligatures w14:val="none"/>
        </w:rPr>
        <w:drawing>
          <wp:inline distT="0" distB="0" distL="0" distR="0" wp14:anchorId="45416197" wp14:editId="7849BD29">
            <wp:extent cx="5857240" cy="14931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9237" cy="15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3658" w14:textId="77777777" w:rsidR="000479D6" w:rsidRPr="00ED00C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ED00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✅</w:t>
      </w:r>
      <w:r w:rsidRPr="00ED00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EF Core - AddAsync vs Update vs SaveChangesAsync Kısa Notları</w:t>
      </w:r>
    </w:p>
    <w:p w14:paraId="4E76D8CF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AddAsync()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Yeni veri belleğe alınır, asenkron şekilde eklemeye hazırlanır.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gitmez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sadece hazırlar.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Gerçek kayıt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SaveChangesAsync()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yapılır.</w:t>
      </w:r>
    </w:p>
    <w:p w14:paraId="40686D5E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lastRenderedPageBreak/>
        <w:t>Update()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Mevcut veriyi "güncellenecek" olarak işaretler.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sorgu atmaz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sadece izleme (tracking) yapılır.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Asenkron gerekmez, o yüzden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UpdateAsync()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yoktur.</w:t>
      </w:r>
    </w:p>
    <w:p w14:paraId="013885C5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SaveChangesAsync()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Tüm ekleme, silme, güncelleme işlemlerini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yazar.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Gerçek işlemi yapan yerdir.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Asenkron çalışır, UI'ı kilitlemez.</w:t>
      </w:r>
    </w:p>
    <w:p w14:paraId="70708924" w14:textId="77777777" w:rsidR="000479D6" w:rsidRPr="00ED00CA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4701C9D2">
          <v:rect id="_x0000_i1025" style="width:0;height:1.5pt" o:hralign="center" o:hrstd="t" o:hr="t" fillcolor="#a0a0a0" stroked="f"/>
        </w:pict>
      </w:r>
    </w:p>
    <w:p w14:paraId="284A1B39" w14:textId="77777777" w:rsidR="000479D6" w:rsidRPr="00ED00C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ED00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🧠</w:t>
      </w:r>
      <w:r w:rsidRPr="00ED00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Ekstra Bilgi:</w:t>
      </w:r>
    </w:p>
    <w:p w14:paraId="3E03235D" w14:textId="77777777" w:rsidR="000479D6" w:rsidRDefault="000479D6" w:rsidP="000479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Update()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çoğu zaman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gerekmez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EF Core zaten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Find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çekilen nesnelerde yapılan değişiklikleri otomatik takip eder.</w:t>
      </w:r>
    </w:p>
    <w:p w14:paraId="19706F78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71096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Tek veri ekleme</w:t>
      </w:r>
    </w:p>
    <w:p w14:paraId="5082F189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FEACFE5" wp14:editId="2E3663BA">
            <wp:extent cx="4648200" cy="16216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0856" cy="162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04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2.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AddRange()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Çoklu veri ekleme</w:t>
      </w:r>
    </w:p>
    <w:p w14:paraId="1F0D09D3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79CA0BF" wp14:editId="4ECFB8D8">
            <wp:extent cx="4773246" cy="25146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806" cy="25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AF8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3.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Find()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ID ile veri getirme</w:t>
      </w:r>
    </w:p>
    <w:p w14:paraId="49E1B480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1F3213F" wp14:editId="374F1B25">
            <wp:extent cx="5731510" cy="1587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6B23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4.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FirstOrDefault()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İlk eşleşen veriyi getir</w:t>
      </w:r>
    </w:p>
    <w:p w14:paraId="26D91959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0D12930" wp14:editId="232612F8">
            <wp:extent cx="5534025" cy="148313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317" cy="14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3A14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5.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Where()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Filtreleme</w:t>
      </w:r>
    </w:p>
    <w:p w14:paraId="43F70DCC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6B289BE" wp14:editId="0A5AE2BE">
            <wp:extent cx="5638800" cy="1478108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4036" cy="14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20C0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6.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Include()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İlişkili tabloyu çekme</w:t>
      </w:r>
    </w:p>
    <w:p w14:paraId="5FCA5731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BB946A6" wp14:editId="6DD82DE9">
            <wp:extent cx="5347583" cy="16097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719" cy="16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CF0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7.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Update()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güncelleme</w:t>
      </w:r>
    </w:p>
    <w:p w14:paraId="71E600BB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9663B28" wp14:editId="01F83C96">
            <wp:extent cx="4688510" cy="2686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403" cy="26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55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8.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Remove()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Tek veri silme</w:t>
      </w:r>
    </w:p>
    <w:p w14:paraId="48EF5B6E" w14:textId="77777777" w:rsidR="000479D6" w:rsidRPr="005C2BD5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B38EBCF" wp14:editId="41BB2936">
            <wp:extent cx="4550134" cy="24384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4497" cy="24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6DB8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9.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RemoveRange()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Çoklu veri silme</w:t>
      </w:r>
    </w:p>
    <w:p w14:paraId="2FE4EEC2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28D243" wp14:editId="6D171F6A">
            <wp:extent cx="5225013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348" cy="17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43D1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10.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Any()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var mı?</w:t>
      </w:r>
    </w:p>
    <w:p w14:paraId="5E3EA3BB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B1D25DD" wp14:editId="1842489C">
            <wp:extent cx="5731510" cy="1397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20C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11.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Count()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sayısı</w:t>
      </w:r>
    </w:p>
    <w:p w14:paraId="68B8CC86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1E83A6D" wp14:editId="05163274">
            <wp:extent cx="3867150" cy="16585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961" cy="16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2C8A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12.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OrderBy()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Artan sıralama</w:t>
      </w:r>
    </w:p>
    <w:p w14:paraId="3A386746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F9A513A" wp14:editId="1E2AE3AE">
            <wp:extent cx="5219700" cy="143070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2137" cy="14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CAAA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13.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OrderByDescending()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Azalan sıralama</w:t>
      </w:r>
    </w:p>
    <w:p w14:paraId="1E119442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6E6D5A3B" wp14:editId="742B8955">
            <wp:extent cx="6193433" cy="152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8660" cy="15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59C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14.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Min()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ve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Max()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En küçük / büyük değer</w:t>
      </w:r>
    </w:p>
    <w:p w14:paraId="4E8F05A8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540847B" wp14:editId="57272D3C">
            <wp:extent cx="4686300" cy="17746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3337" cy="17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E55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15.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SaveChangesAsync()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kayıt</w:t>
      </w:r>
    </w:p>
    <w:p w14:paraId="1EE3C068" w14:textId="77777777" w:rsidR="000479D6" w:rsidRPr="005C2BD5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4FF4CBD" wp14:editId="212F9E64">
            <wp:extent cx="5061211" cy="141922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5765" cy="1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2249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16.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veri ekleme</w:t>
      </w:r>
    </w:p>
    <w:p w14:paraId="50850F74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ADC30DB" wp14:editId="2C4B02D3">
            <wp:extent cx="5019675" cy="131303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425" cy="131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B32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17.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AddRangeAsync()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çoklu ekleme</w:t>
      </w:r>
    </w:p>
    <w:p w14:paraId="181C9D9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4B81425" wp14:editId="34E9B1D3">
            <wp:extent cx="4081912" cy="1847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5932" cy="18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4"/>
        <w:gridCol w:w="4785"/>
      </w:tblGrid>
      <w:tr w:rsidR="000479D6" w:rsidRPr="00D56672" w14:paraId="5A674347" w14:textId="77777777" w:rsidTr="004D0533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CD768D4" w14:textId="77777777" w:rsidR="000479D6" w:rsidRPr="00D56672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  <w:lastRenderedPageBreak/>
              <w:t>Komut</w:t>
            </w:r>
          </w:p>
        </w:tc>
        <w:tc>
          <w:tcPr>
            <w:tcW w:w="0" w:type="auto"/>
            <w:vAlign w:val="center"/>
            <w:hideMark/>
          </w:tcPr>
          <w:p w14:paraId="0EDD49DC" w14:textId="77777777" w:rsidR="000479D6" w:rsidRPr="00D56672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  <w:t>Açıklama</w:t>
            </w:r>
          </w:p>
        </w:tc>
      </w:tr>
      <w:tr w:rsidR="000479D6" w:rsidRPr="00D56672" w14:paraId="2331D0B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68CEA23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Add()</w:t>
            </w:r>
          </w:p>
        </w:tc>
        <w:tc>
          <w:tcPr>
            <w:tcW w:w="0" w:type="auto"/>
            <w:vAlign w:val="center"/>
            <w:hideMark/>
          </w:tcPr>
          <w:p w14:paraId="26FF176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 ekler (belleğe alır)</w:t>
            </w:r>
          </w:p>
        </w:tc>
      </w:tr>
      <w:tr w:rsidR="000479D6" w:rsidRPr="00D56672" w14:paraId="6CA4C92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1FDCF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AddAsync()</w:t>
            </w:r>
          </w:p>
        </w:tc>
        <w:tc>
          <w:tcPr>
            <w:tcW w:w="0" w:type="auto"/>
            <w:vAlign w:val="center"/>
            <w:hideMark/>
          </w:tcPr>
          <w:p w14:paraId="666C87D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veriyi asenkron ekler</w:t>
            </w:r>
          </w:p>
        </w:tc>
      </w:tr>
      <w:tr w:rsidR="000479D6" w:rsidRPr="00D56672" w14:paraId="7A7CCE48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8C4D866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AddRange()</w:t>
            </w:r>
          </w:p>
        </w:tc>
        <w:tc>
          <w:tcPr>
            <w:tcW w:w="0" w:type="auto"/>
            <w:vAlign w:val="center"/>
            <w:hideMark/>
          </w:tcPr>
          <w:p w14:paraId="02AE79A1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 ekler</w:t>
            </w:r>
          </w:p>
        </w:tc>
      </w:tr>
      <w:tr w:rsidR="000479D6" w:rsidRPr="00D56672" w14:paraId="5CCFD71E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02943A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AddRangeAsync()</w:t>
            </w:r>
          </w:p>
        </w:tc>
        <w:tc>
          <w:tcPr>
            <w:tcW w:w="0" w:type="auto"/>
            <w:vAlign w:val="center"/>
            <w:hideMark/>
          </w:tcPr>
          <w:p w14:paraId="7AFD270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veriyi asenkron ekler</w:t>
            </w:r>
          </w:p>
        </w:tc>
      </w:tr>
      <w:tr w:rsidR="000479D6" w:rsidRPr="00D56672" w14:paraId="33CEBD66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C7C792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Find(id)</w:t>
            </w:r>
          </w:p>
        </w:tc>
        <w:tc>
          <w:tcPr>
            <w:tcW w:w="0" w:type="auto"/>
            <w:vAlign w:val="center"/>
            <w:hideMark/>
          </w:tcPr>
          <w:p w14:paraId="3E3FE20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Id’ye göre veri getirir</w:t>
            </w:r>
          </w:p>
        </w:tc>
      </w:tr>
      <w:tr w:rsidR="000479D6" w:rsidRPr="00D56672" w14:paraId="75CAB83D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44B4E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FirstOrDefault()</w:t>
            </w:r>
          </w:p>
        </w:tc>
        <w:tc>
          <w:tcPr>
            <w:tcW w:w="0" w:type="auto"/>
            <w:vAlign w:val="center"/>
            <w:hideMark/>
          </w:tcPr>
          <w:p w14:paraId="6FDC699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İlk eşleşen veriyi getirir</w:t>
            </w:r>
          </w:p>
        </w:tc>
      </w:tr>
      <w:tr w:rsidR="000479D6" w:rsidRPr="00D56672" w14:paraId="405C5B7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0AF0F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ToList()</w:t>
            </w:r>
          </w:p>
        </w:tc>
        <w:tc>
          <w:tcPr>
            <w:tcW w:w="0" w:type="auto"/>
            <w:vAlign w:val="center"/>
            <w:hideMark/>
          </w:tcPr>
          <w:p w14:paraId="27CB6131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Liste halinde getirir</w:t>
            </w:r>
          </w:p>
        </w:tc>
      </w:tr>
      <w:tr w:rsidR="000479D6" w:rsidRPr="00D56672" w14:paraId="634750E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2D7C5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Where()</w:t>
            </w:r>
          </w:p>
        </w:tc>
        <w:tc>
          <w:tcPr>
            <w:tcW w:w="0" w:type="auto"/>
            <w:vAlign w:val="center"/>
            <w:hideMark/>
          </w:tcPr>
          <w:p w14:paraId="16089BA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Filtreleme yapar</w:t>
            </w:r>
          </w:p>
        </w:tc>
      </w:tr>
      <w:tr w:rsidR="000479D6" w:rsidRPr="00D56672" w14:paraId="2532EEB9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1F7402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Include()</w:t>
            </w:r>
          </w:p>
        </w:tc>
        <w:tc>
          <w:tcPr>
            <w:tcW w:w="0" w:type="auto"/>
            <w:vAlign w:val="center"/>
            <w:hideMark/>
          </w:tcPr>
          <w:p w14:paraId="4563EAC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İlişkili verileri getirir</w:t>
            </w:r>
          </w:p>
        </w:tc>
      </w:tr>
      <w:tr w:rsidR="000479D6" w:rsidRPr="00D56672" w14:paraId="6131410C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FCF08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Update()</w:t>
            </w:r>
          </w:p>
        </w:tc>
        <w:tc>
          <w:tcPr>
            <w:tcW w:w="0" w:type="auto"/>
            <w:vAlign w:val="center"/>
            <w:hideMark/>
          </w:tcPr>
          <w:p w14:paraId="5BA4ED5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Veriyi güncelleme için işaretler</w:t>
            </w:r>
          </w:p>
        </w:tc>
      </w:tr>
      <w:tr w:rsidR="000479D6" w:rsidRPr="00D56672" w14:paraId="7ACAAEB4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999568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Remove()</w:t>
            </w:r>
          </w:p>
        </w:tc>
        <w:tc>
          <w:tcPr>
            <w:tcW w:w="0" w:type="auto"/>
            <w:vAlign w:val="center"/>
            <w:hideMark/>
          </w:tcPr>
          <w:p w14:paraId="4A996BD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 siler</w:t>
            </w:r>
          </w:p>
        </w:tc>
      </w:tr>
      <w:tr w:rsidR="000479D6" w:rsidRPr="00D56672" w14:paraId="5457CCD2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C9D37E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RemoveRange()</w:t>
            </w:r>
          </w:p>
        </w:tc>
        <w:tc>
          <w:tcPr>
            <w:tcW w:w="0" w:type="auto"/>
            <w:vAlign w:val="center"/>
            <w:hideMark/>
          </w:tcPr>
          <w:p w14:paraId="4676BDAF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 siler</w:t>
            </w:r>
          </w:p>
        </w:tc>
      </w:tr>
      <w:tr w:rsidR="000479D6" w:rsidRPr="00D56672" w14:paraId="1CBD5614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75983D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SaveChanges()</w:t>
            </w:r>
          </w:p>
        </w:tc>
        <w:tc>
          <w:tcPr>
            <w:tcW w:w="0" w:type="auto"/>
            <w:vAlign w:val="center"/>
            <w:hideMark/>
          </w:tcPr>
          <w:p w14:paraId="5024542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Bellekteki tüm değişiklikleri DB’ye yazar</w:t>
            </w:r>
          </w:p>
        </w:tc>
      </w:tr>
      <w:tr w:rsidR="000479D6" w:rsidRPr="00D56672" w14:paraId="574CF06C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69C050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SaveChangesAsync()</w:t>
            </w:r>
          </w:p>
        </w:tc>
        <w:tc>
          <w:tcPr>
            <w:tcW w:w="0" w:type="auto"/>
            <w:vAlign w:val="center"/>
            <w:hideMark/>
          </w:tcPr>
          <w:p w14:paraId="4A7A77A6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Asenkron olarak DB’ye yazar</w:t>
            </w:r>
          </w:p>
        </w:tc>
      </w:tr>
      <w:tr w:rsidR="000479D6" w:rsidRPr="00D56672" w14:paraId="23EA308D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DB04643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Any()</w:t>
            </w:r>
          </w:p>
        </w:tc>
        <w:tc>
          <w:tcPr>
            <w:tcW w:w="0" w:type="auto"/>
            <w:vAlign w:val="center"/>
            <w:hideMark/>
          </w:tcPr>
          <w:p w14:paraId="2E8448D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Veri var mı diye kontrol eder</w:t>
            </w:r>
          </w:p>
        </w:tc>
      </w:tr>
      <w:tr w:rsidR="000479D6" w:rsidRPr="00D56672" w14:paraId="47A2BF2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A5554A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Count()</w:t>
            </w:r>
          </w:p>
        </w:tc>
        <w:tc>
          <w:tcPr>
            <w:tcW w:w="0" w:type="auto"/>
            <w:vAlign w:val="center"/>
            <w:hideMark/>
          </w:tcPr>
          <w:p w14:paraId="669D9D27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Kaç veri olduğunu sayar</w:t>
            </w:r>
          </w:p>
        </w:tc>
      </w:tr>
      <w:tr w:rsidR="000479D6" w:rsidRPr="00D56672" w14:paraId="4E7FADCA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8B264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Min()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/ </w:t>
            </w: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Max()</w:t>
            </w:r>
          </w:p>
        </w:tc>
        <w:tc>
          <w:tcPr>
            <w:tcW w:w="0" w:type="auto"/>
            <w:vAlign w:val="center"/>
            <w:hideMark/>
          </w:tcPr>
          <w:p w14:paraId="7A489B6D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En küçük / en büyük değeri getirir</w:t>
            </w:r>
          </w:p>
        </w:tc>
      </w:tr>
      <w:tr w:rsidR="000479D6" w:rsidRPr="00D56672" w14:paraId="026E9DD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33B0EB4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OrderBy()</w:t>
            </w:r>
          </w:p>
        </w:tc>
        <w:tc>
          <w:tcPr>
            <w:tcW w:w="0" w:type="auto"/>
            <w:vAlign w:val="center"/>
            <w:hideMark/>
          </w:tcPr>
          <w:p w14:paraId="5BAFCD94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Artan sıralama yapar</w:t>
            </w:r>
          </w:p>
        </w:tc>
      </w:tr>
      <w:tr w:rsidR="000479D6" w:rsidRPr="00D56672" w14:paraId="00D21CB7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A9998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OrderByDescending()</w:t>
            </w:r>
          </w:p>
        </w:tc>
        <w:tc>
          <w:tcPr>
            <w:tcW w:w="0" w:type="auto"/>
            <w:vAlign w:val="center"/>
            <w:hideMark/>
          </w:tcPr>
          <w:p w14:paraId="4D7446EF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Azalan sıralama yapar</w:t>
            </w:r>
          </w:p>
        </w:tc>
      </w:tr>
    </w:tbl>
    <w:p w14:paraId="17A43C7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2AFC27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C37D5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AD8190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C503DAA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D5A801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3F1E52D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1F1C6F1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369CBF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CC38AD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pict w14:anchorId="2AA847FF">
          <v:rect id="_x0000_i1026" style="width:0;height:1.5pt" o:hralign="center" o:hrstd="t" o:hr="t" fillcolor="#a0a0a0" stroked="f"/>
        </w:pict>
      </w:r>
    </w:p>
    <w:p w14:paraId="64B24374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🔍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Filtreleme (Filtering)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3157"/>
        <w:gridCol w:w="4833"/>
      </w:tblGrid>
      <w:tr w:rsidR="000479D6" w:rsidRPr="00106A84" w14:paraId="0C053AA7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D2A1D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1C969F4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968294C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E316FC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7DDA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Where</w:t>
            </w:r>
          </w:p>
        </w:tc>
        <w:tc>
          <w:tcPr>
            <w:tcW w:w="0" w:type="auto"/>
            <w:vAlign w:val="center"/>
            <w:hideMark/>
          </w:tcPr>
          <w:p w14:paraId="25F01AD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Şarta uyan kayıtları getirir.</w:t>
            </w:r>
          </w:p>
        </w:tc>
        <w:tc>
          <w:tcPr>
            <w:tcW w:w="0" w:type="auto"/>
            <w:vAlign w:val="center"/>
            <w:hideMark/>
          </w:tcPr>
          <w:p w14:paraId="0742F15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db.Products.Where(p =&gt; p.Price &gt; 100)</w:t>
            </w:r>
          </w:p>
        </w:tc>
      </w:tr>
      <w:tr w:rsidR="000479D6" w:rsidRPr="00106A84" w14:paraId="7687677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9B84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Any</w:t>
            </w:r>
          </w:p>
        </w:tc>
        <w:tc>
          <w:tcPr>
            <w:tcW w:w="0" w:type="auto"/>
            <w:vAlign w:val="center"/>
            <w:hideMark/>
          </w:tcPr>
          <w:p w14:paraId="593E475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En az bir kayıt şartı sağlıyorsa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true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döner.</w:t>
            </w:r>
          </w:p>
        </w:tc>
        <w:tc>
          <w:tcPr>
            <w:tcW w:w="0" w:type="auto"/>
            <w:vAlign w:val="center"/>
            <w:hideMark/>
          </w:tcPr>
          <w:p w14:paraId="4544AC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db.Products.Any(p =&gt; p.Stock == 0)</w:t>
            </w:r>
          </w:p>
        </w:tc>
      </w:tr>
      <w:tr w:rsidR="000479D6" w:rsidRPr="00106A84" w14:paraId="2AA701D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86C6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4982E21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Tüm kayıtlar şartı sağlıyorsa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true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döner.</w:t>
            </w:r>
          </w:p>
        </w:tc>
        <w:tc>
          <w:tcPr>
            <w:tcW w:w="0" w:type="auto"/>
            <w:vAlign w:val="center"/>
            <w:hideMark/>
          </w:tcPr>
          <w:p w14:paraId="3D27605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db.Products.All(p =&gt; p.Stock &gt; 0)</w:t>
            </w:r>
          </w:p>
        </w:tc>
      </w:tr>
      <w:tr w:rsidR="000479D6" w:rsidRPr="00106A84" w14:paraId="62AFDB48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FE0C4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Contains</w:t>
            </w:r>
          </w:p>
        </w:tc>
        <w:tc>
          <w:tcPr>
            <w:tcW w:w="0" w:type="auto"/>
            <w:vAlign w:val="center"/>
            <w:hideMark/>
          </w:tcPr>
          <w:p w14:paraId="242955E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 ya da string içinde arama yapar.</w:t>
            </w:r>
          </w:p>
        </w:tc>
        <w:tc>
          <w:tcPr>
            <w:tcW w:w="0" w:type="auto"/>
            <w:vAlign w:val="center"/>
            <w:hideMark/>
          </w:tcPr>
          <w:p w14:paraId="60D190E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db.Products.Where(p =&gt; p.Name.Contains("kalem"))</w:t>
            </w:r>
          </w:p>
        </w:tc>
      </w:tr>
    </w:tbl>
    <w:p w14:paraId="0F7C474E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14DEB8C9">
          <v:rect id="_x0000_i1027" style="width:0;height:1.5pt" o:hralign="center" o:hrstd="t" o:hr="t" fillcolor="#a0a0a0" stroked="f"/>
        </w:pict>
      </w:r>
    </w:p>
    <w:p w14:paraId="2DC82F43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🔢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Sıralama (Ordering)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1873"/>
        <w:gridCol w:w="5037"/>
      </w:tblGrid>
      <w:tr w:rsidR="000479D6" w:rsidRPr="00106A84" w14:paraId="75602298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C9F27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25675988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08E286F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5F99C4D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C06E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OrderBy</w:t>
            </w:r>
          </w:p>
        </w:tc>
        <w:tc>
          <w:tcPr>
            <w:tcW w:w="0" w:type="auto"/>
            <w:vAlign w:val="center"/>
            <w:hideMark/>
          </w:tcPr>
          <w:p w14:paraId="42416BC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Artan şekilde sıralar.</w:t>
            </w:r>
          </w:p>
        </w:tc>
        <w:tc>
          <w:tcPr>
            <w:tcW w:w="0" w:type="auto"/>
            <w:vAlign w:val="center"/>
            <w:hideMark/>
          </w:tcPr>
          <w:p w14:paraId="62CFF93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db.Products.OrderBy(p =&gt; p.Price)</w:t>
            </w:r>
          </w:p>
        </w:tc>
      </w:tr>
      <w:tr w:rsidR="000479D6" w:rsidRPr="00106A84" w14:paraId="0FF6E0A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08B7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OrderByDescending</w:t>
            </w:r>
          </w:p>
        </w:tc>
        <w:tc>
          <w:tcPr>
            <w:tcW w:w="0" w:type="auto"/>
            <w:vAlign w:val="center"/>
            <w:hideMark/>
          </w:tcPr>
          <w:p w14:paraId="6092887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Azalan şekilde sıralar.</w:t>
            </w:r>
          </w:p>
        </w:tc>
        <w:tc>
          <w:tcPr>
            <w:tcW w:w="0" w:type="auto"/>
            <w:vAlign w:val="center"/>
            <w:hideMark/>
          </w:tcPr>
          <w:p w14:paraId="708A980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db.Products.OrderByDescending(p =&gt; p.Stock)</w:t>
            </w:r>
          </w:p>
        </w:tc>
      </w:tr>
      <w:tr w:rsidR="000479D6" w:rsidRPr="00106A84" w14:paraId="7124A2E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4D1E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ThenBy</w:t>
            </w:r>
          </w:p>
        </w:tc>
        <w:tc>
          <w:tcPr>
            <w:tcW w:w="0" w:type="auto"/>
            <w:vAlign w:val="center"/>
            <w:hideMark/>
          </w:tcPr>
          <w:p w14:paraId="72C5CB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İkincil sıralama kriteri ekler.</w:t>
            </w:r>
          </w:p>
        </w:tc>
        <w:tc>
          <w:tcPr>
            <w:tcW w:w="0" w:type="auto"/>
            <w:vAlign w:val="center"/>
            <w:hideMark/>
          </w:tcPr>
          <w:p w14:paraId="2927A65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db.Products.OrderBy(p =&gt; p.Price).ThenBy(p =&gt; p.Name)</w:t>
            </w:r>
          </w:p>
        </w:tc>
      </w:tr>
    </w:tbl>
    <w:p w14:paraId="258B6A11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3F63C4DF">
          <v:rect id="_x0000_i1028" style="width:0;height:1.5pt" o:hralign="center" o:hrstd="t" o:hr="t" fillcolor="#a0a0a0" stroked="f"/>
        </w:pict>
      </w:r>
    </w:p>
    <w:p w14:paraId="7070CD56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🎯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Projeksiyon (Seçme / Dönüştürme)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3438"/>
        <w:gridCol w:w="4312"/>
      </w:tblGrid>
      <w:tr w:rsidR="000479D6" w:rsidRPr="00106A84" w14:paraId="613CAA61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82612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ED66B16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12D71B3D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330DF1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146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Select</w:t>
            </w:r>
          </w:p>
        </w:tc>
        <w:tc>
          <w:tcPr>
            <w:tcW w:w="0" w:type="auto"/>
            <w:vAlign w:val="center"/>
            <w:hideMark/>
          </w:tcPr>
          <w:p w14:paraId="01D768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Belirli alanları çeker veya yeni model oluşturur.</w:t>
            </w:r>
          </w:p>
        </w:tc>
        <w:tc>
          <w:tcPr>
            <w:tcW w:w="0" w:type="auto"/>
            <w:vAlign w:val="center"/>
            <w:hideMark/>
          </w:tcPr>
          <w:p w14:paraId="3FCC7EF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db.Products.Select(p =&gt; p.Name)</w:t>
            </w:r>
          </w:p>
        </w:tc>
      </w:tr>
      <w:tr w:rsidR="000479D6" w:rsidRPr="00106A84" w14:paraId="6C836C2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B802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SelectMany</w:t>
            </w:r>
          </w:p>
        </w:tc>
        <w:tc>
          <w:tcPr>
            <w:tcW w:w="0" w:type="auto"/>
            <w:vAlign w:val="center"/>
            <w:hideMark/>
          </w:tcPr>
          <w:p w14:paraId="799F0E6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İlişkili koleksiyonları tek düz listeye indirger.</w:t>
            </w:r>
          </w:p>
        </w:tc>
        <w:tc>
          <w:tcPr>
            <w:tcW w:w="0" w:type="auto"/>
            <w:vAlign w:val="center"/>
            <w:hideMark/>
          </w:tcPr>
          <w:p w14:paraId="65F7BFB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db.Categories.SelectMany(c =&gt; c.Products)</w:t>
            </w:r>
          </w:p>
        </w:tc>
      </w:tr>
    </w:tbl>
    <w:p w14:paraId="08D8303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1846E48">
          <v:rect id="_x0000_i1029" style="width:0;height:1.5pt" o:hralign="center" o:hrstd="t" o:hr="t" fillcolor="#a0a0a0" stroked="f"/>
        </w:pict>
      </w:r>
    </w:p>
    <w:p w14:paraId="68BE7C21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➕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Ekleme / Güncelleme / Silme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1900"/>
        <w:gridCol w:w="4396"/>
      </w:tblGrid>
      <w:tr w:rsidR="000479D6" w:rsidRPr="00106A84" w14:paraId="55C65186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ACE922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A78B3CF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03971326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CE4714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26EC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Add</w:t>
            </w:r>
          </w:p>
        </w:tc>
        <w:tc>
          <w:tcPr>
            <w:tcW w:w="0" w:type="auto"/>
            <w:vAlign w:val="center"/>
            <w:hideMark/>
          </w:tcPr>
          <w:p w14:paraId="0DD08DC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 bir kayıt ekler.</w:t>
            </w:r>
          </w:p>
        </w:tc>
        <w:tc>
          <w:tcPr>
            <w:tcW w:w="0" w:type="auto"/>
            <w:vAlign w:val="center"/>
            <w:hideMark/>
          </w:tcPr>
          <w:p w14:paraId="14DAE73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db.Products.Add(new Product { ... })</w:t>
            </w:r>
          </w:p>
        </w:tc>
      </w:tr>
      <w:tr w:rsidR="000479D6" w:rsidRPr="00106A84" w14:paraId="168C538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DBBF1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AddRange</w:t>
            </w:r>
          </w:p>
        </w:tc>
        <w:tc>
          <w:tcPr>
            <w:tcW w:w="0" w:type="auto"/>
            <w:vAlign w:val="center"/>
            <w:hideMark/>
          </w:tcPr>
          <w:p w14:paraId="533F861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Çoklu kayıt ekler.</w:t>
            </w:r>
          </w:p>
        </w:tc>
        <w:tc>
          <w:tcPr>
            <w:tcW w:w="0" w:type="auto"/>
            <w:vAlign w:val="center"/>
            <w:hideMark/>
          </w:tcPr>
          <w:p w14:paraId="4707EFE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db.Products.AddRange(listOfProducts)</w:t>
            </w:r>
          </w:p>
        </w:tc>
      </w:tr>
      <w:tr w:rsidR="000479D6" w:rsidRPr="00106A84" w14:paraId="7CBD7F1C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E3D1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Update</w:t>
            </w:r>
          </w:p>
        </w:tc>
        <w:tc>
          <w:tcPr>
            <w:tcW w:w="0" w:type="auto"/>
            <w:vAlign w:val="center"/>
            <w:hideMark/>
          </w:tcPr>
          <w:p w14:paraId="402B42C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günceller.</w:t>
            </w:r>
          </w:p>
        </w:tc>
        <w:tc>
          <w:tcPr>
            <w:tcW w:w="0" w:type="auto"/>
            <w:vAlign w:val="center"/>
            <w:hideMark/>
          </w:tcPr>
          <w:p w14:paraId="56AE6DF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db.Products.Update(product)</w:t>
            </w:r>
          </w:p>
        </w:tc>
      </w:tr>
      <w:tr w:rsidR="000479D6" w:rsidRPr="00106A84" w14:paraId="7096C1F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241F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Remove</w:t>
            </w:r>
          </w:p>
        </w:tc>
        <w:tc>
          <w:tcPr>
            <w:tcW w:w="0" w:type="auto"/>
            <w:vAlign w:val="center"/>
            <w:hideMark/>
          </w:tcPr>
          <w:p w14:paraId="1369970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siler.</w:t>
            </w:r>
          </w:p>
        </w:tc>
        <w:tc>
          <w:tcPr>
            <w:tcW w:w="0" w:type="auto"/>
            <w:vAlign w:val="center"/>
            <w:hideMark/>
          </w:tcPr>
          <w:p w14:paraId="54D4539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db.Products.Remove(product)</w:t>
            </w:r>
          </w:p>
        </w:tc>
      </w:tr>
      <w:tr w:rsidR="000479D6" w:rsidRPr="00106A84" w14:paraId="7D5DDB3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BBD8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RemoveRange</w:t>
            </w:r>
          </w:p>
        </w:tc>
        <w:tc>
          <w:tcPr>
            <w:tcW w:w="0" w:type="auto"/>
            <w:vAlign w:val="center"/>
            <w:hideMark/>
          </w:tcPr>
          <w:p w14:paraId="0BC1CE1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Çoklu kayıt siler.</w:t>
            </w:r>
          </w:p>
        </w:tc>
        <w:tc>
          <w:tcPr>
            <w:tcW w:w="0" w:type="auto"/>
            <w:vAlign w:val="center"/>
            <w:hideMark/>
          </w:tcPr>
          <w:p w14:paraId="250CF69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db.Products.RemoveRange(list)</w:t>
            </w:r>
          </w:p>
        </w:tc>
      </w:tr>
    </w:tbl>
    <w:p w14:paraId="14AEF82A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087C71B">
          <v:rect id="_x0000_i1030" style="width:0;height:1.5pt" o:hralign="center" o:hrstd="t" o:hr="t" fillcolor="#a0a0a0" stroked="f"/>
        </w:pict>
      </w:r>
    </w:p>
    <w:p w14:paraId="1773256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🧮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Sayma ve Toplama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3602"/>
        <w:gridCol w:w="4028"/>
      </w:tblGrid>
      <w:tr w:rsidR="000479D6" w:rsidRPr="00106A84" w14:paraId="7C146681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6F629F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727450E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4890F504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77A374D0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D4AB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Count()</w:t>
            </w:r>
          </w:p>
        </w:tc>
        <w:tc>
          <w:tcPr>
            <w:tcW w:w="0" w:type="auto"/>
            <w:vAlign w:val="center"/>
            <w:hideMark/>
          </w:tcPr>
          <w:p w14:paraId="54181F0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sayısını döner.</w:t>
            </w:r>
          </w:p>
        </w:tc>
        <w:tc>
          <w:tcPr>
            <w:tcW w:w="0" w:type="auto"/>
            <w:vAlign w:val="center"/>
            <w:hideMark/>
          </w:tcPr>
          <w:p w14:paraId="3C6B337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db.Products.Count()</w:t>
            </w:r>
          </w:p>
        </w:tc>
      </w:tr>
      <w:tr w:rsidR="000479D6" w:rsidRPr="00106A84" w14:paraId="2F7E851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53C0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LongCount()</w:t>
            </w:r>
          </w:p>
        </w:tc>
        <w:tc>
          <w:tcPr>
            <w:tcW w:w="0" w:type="auto"/>
            <w:vAlign w:val="center"/>
            <w:hideMark/>
          </w:tcPr>
          <w:p w14:paraId="2D9DE5E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 büyük veri setleri için kullanılır.</w:t>
            </w:r>
          </w:p>
        </w:tc>
        <w:tc>
          <w:tcPr>
            <w:tcW w:w="0" w:type="auto"/>
            <w:vAlign w:val="center"/>
            <w:hideMark/>
          </w:tcPr>
          <w:p w14:paraId="1D89188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db.Products.LongCount()</w:t>
            </w:r>
          </w:p>
        </w:tc>
      </w:tr>
      <w:tr w:rsidR="000479D6" w:rsidRPr="00106A84" w14:paraId="5AA28DB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C507A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Sum</w:t>
            </w:r>
          </w:p>
        </w:tc>
        <w:tc>
          <w:tcPr>
            <w:tcW w:w="0" w:type="auto"/>
            <w:vAlign w:val="center"/>
            <w:hideMark/>
          </w:tcPr>
          <w:p w14:paraId="58C4011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Alanın toplamını alır.</w:t>
            </w:r>
          </w:p>
        </w:tc>
        <w:tc>
          <w:tcPr>
            <w:tcW w:w="0" w:type="auto"/>
            <w:vAlign w:val="center"/>
            <w:hideMark/>
          </w:tcPr>
          <w:p w14:paraId="7269A9C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db.Products.Sum(p =&gt; p.Price)</w:t>
            </w:r>
          </w:p>
        </w:tc>
      </w:tr>
      <w:tr w:rsidR="000479D6" w:rsidRPr="00106A84" w14:paraId="39E2AC7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339F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Average</w:t>
            </w:r>
          </w:p>
        </w:tc>
        <w:tc>
          <w:tcPr>
            <w:tcW w:w="0" w:type="auto"/>
            <w:vAlign w:val="center"/>
            <w:hideMark/>
          </w:tcPr>
          <w:p w14:paraId="4772763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Ortalama değeri döner.</w:t>
            </w:r>
          </w:p>
        </w:tc>
        <w:tc>
          <w:tcPr>
            <w:tcW w:w="0" w:type="auto"/>
            <w:vAlign w:val="center"/>
            <w:hideMark/>
          </w:tcPr>
          <w:p w14:paraId="0D2E078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db.Products.Average(p =&gt; p.Price)</w:t>
            </w:r>
          </w:p>
        </w:tc>
      </w:tr>
      <w:tr w:rsidR="000479D6" w:rsidRPr="00106A84" w14:paraId="76706E6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E36F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Min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Max</w:t>
            </w:r>
          </w:p>
        </w:tc>
        <w:tc>
          <w:tcPr>
            <w:tcW w:w="0" w:type="auto"/>
            <w:vAlign w:val="center"/>
            <w:hideMark/>
          </w:tcPr>
          <w:p w14:paraId="7E8F088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Minimum / maksimum değer.</w:t>
            </w:r>
          </w:p>
        </w:tc>
        <w:tc>
          <w:tcPr>
            <w:tcW w:w="0" w:type="auto"/>
            <w:vAlign w:val="center"/>
            <w:hideMark/>
          </w:tcPr>
          <w:p w14:paraId="5048083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db.Products.Min(p =&gt; p.Price)</w:t>
            </w:r>
          </w:p>
        </w:tc>
      </w:tr>
    </w:tbl>
    <w:p w14:paraId="5248AE13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3EE0F87">
          <v:rect id="_x0000_i1031" style="width:0;height:1.5pt" o:hralign="center" o:hrstd="t" o:hr="t" fillcolor="#a0a0a0" stroked="f"/>
        </w:pict>
      </w:r>
    </w:p>
    <w:p w14:paraId="494AF986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⛓️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Gruplama (Grouping)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6"/>
        <w:gridCol w:w="3538"/>
        <w:gridCol w:w="4572"/>
      </w:tblGrid>
      <w:tr w:rsidR="000479D6" w:rsidRPr="00106A84" w14:paraId="2D9D3679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5375BA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08D8379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69D864B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77DE9D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F7FF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GroupBy</w:t>
            </w:r>
          </w:p>
        </w:tc>
        <w:tc>
          <w:tcPr>
            <w:tcW w:w="0" w:type="auto"/>
            <w:vAlign w:val="center"/>
            <w:hideMark/>
          </w:tcPr>
          <w:p w14:paraId="361C456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Veriyi belirli bir kritere göre gruplar.</w:t>
            </w:r>
          </w:p>
        </w:tc>
        <w:tc>
          <w:tcPr>
            <w:tcW w:w="0" w:type="auto"/>
            <w:vAlign w:val="center"/>
            <w:hideMark/>
          </w:tcPr>
          <w:p w14:paraId="759F35C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db.Products.GroupBy(p =&gt; p.CategoryId)</w:t>
            </w:r>
          </w:p>
        </w:tc>
      </w:tr>
    </w:tbl>
    <w:p w14:paraId="32522C64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ED69B25">
          <v:rect id="_x0000_i1032" style="width:0;height:1.5pt" o:hralign="center" o:hrstd="t" o:hr="t" fillcolor="#a0a0a0" stroked="f"/>
        </w:pict>
      </w:r>
    </w:p>
    <w:p w14:paraId="157DB865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📄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İlk / Son / Tekil Kayıt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2971"/>
        <w:gridCol w:w="3776"/>
      </w:tblGrid>
      <w:tr w:rsidR="000479D6" w:rsidRPr="00106A84" w14:paraId="465AC9DE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17B9C9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103F054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CB928B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49E6F04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FF33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First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FirstOrDefault</w:t>
            </w:r>
          </w:p>
        </w:tc>
        <w:tc>
          <w:tcPr>
            <w:tcW w:w="0" w:type="auto"/>
            <w:vAlign w:val="center"/>
            <w:hideMark/>
          </w:tcPr>
          <w:p w14:paraId="1054495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İlk kaydı döner.</w:t>
            </w:r>
          </w:p>
        </w:tc>
        <w:tc>
          <w:tcPr>
            <w:tcW w:w="0" w:type="auto"/>
            <w:vAlign w:val="center"/>
            <w:hideMark/>
          </w:tcPr>
          <w:p w14:paraId="0C8D52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db.Products.First(p =&gt; p.Stock &gt; 0)</w:t>
            </w:r>
          </w:p>
        </w:tc>
      </w:tr>
      <w:tr w:rsidR="000479D6" w:rsidRPr="00106A84" w14:paraId="7F015CA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5B82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Last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LastOrDefault</w:t>
            </w:r>
          </w:p>
        </w:tc>
        <w:tc>
          <w:tcPr>
            <w:tcW w:w="0" w:type="auto"/>
            <w:vAlign w:val="center"/>
            <w:hideMark/>
          </w:tcPr>
          <w:p w14:paraId="7545B55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Son kaydı döner (InMemory veya sıralı listelerde).</w:t>
            </w:r>
          </w:p>
        </w:tc>
        <w:tc>
          <w:tcPr>
            <w:tcW w:w="0" w:type="auto"/>
            <w:vAlign w:val="center"/>
            <w:hideMark/>
          </w:tcPr>
          <w:p w14:paraId="0E4B6F8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db.Products.LastOrDefault()</w:t>
            </w:r>
          </w:p>
        </w:tc>
      </w:tr>
      <w:tr w:rsidR="000479D6" w:rsidRPr="00106A84" w14:paraId="11E1E63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4DA7F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Single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SingleOrDefault</w:t>
            </w:r>
          </w:p>
        </w:tc>
        <w:tc>
          <w:tcPr>
            <w:tcW w:w="0" w:type="auto"/>
            <w:vAlign w:val="center"/>
            <w:hideMark/>
          </w:tcPr>
          <w:p w14:paraId="2830F13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 bir kayıt bekler.</w:t>
            </w:r>
          </w:p>
        </w:tc>
        <w:tc>
          <w:tcPr>
            <w:tcW w:w="0" w:type="auto"/>
            <w:vAlign w:val="center"/>
            <w:hideMark/>
          </w:tcPr>
          <w:p w14:paraId="78A2A00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db.Products.Single(p =&gt; p.Id == 5)</w:t>
            </w:r>
          </w:p>
        </w:tc>
      </w:tr>
    </w:tbl>
    <w:p w14:paraId="224A86E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5A0A8513">
          <v:rect id="_x0000_i1033" style="width:0;height:1.5pt" o:hralign="center" o:hrstd="t" o:hr="t" fillcolor="#a0a0a0" stroked="f"/>
        </w:pict>
      </w:r>
    </w:p>
    <w:p w14:paraId="20263678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🔁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Sayfalama (Paging)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2993"/>
        <w:gridCol w:w="3556"/>
      </w:tblGrid>
      <w:tr w:rsidR="000479D6" w:rsidRPr="00106A84" w14:paraId="4805CB5E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04584E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2BCA9D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ACB659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D42605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7A9B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Skip(n)</w:t>
            </w:r>
          </w:p>
        </w:tc>
        <w:tc>
          <w:tcPr>
            <w:tcW w:w="0" w:type="auto"/>
            <w:vAlign w:val="center"/>
            <w:hideMark/>
          </w:tcPr>
          <w:p w14:paraId="3B17BAA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İlk n kaydı atlar.</w:t>
            </w:r>
          </w:p>
        </w:tc>
        <w:tc>
          <w:tcPr>
            <w:tcW w:w="0" w:type="auto"/>
            <w:vAlign w:val="center"/>
            <w:hideMark/>
          </w:tcPr>
          <w:p w14:paraId="185FC62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db.Products.Skip(10)</w:t>
            </w:r>
          </w:p>
        </w:tc>
      </w:tr>
      <w:tr w:rsidR="000479D6" w:rsidRPr="00106A84" w14:paraId="2258528C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7712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Take(n)</w:t>
            </w:r>
          </w:p>
        </w:tc>
        <w:tc>
          <w:tcPr>
            <w:tcW w:w="0" w:type="auto"/>
            <w:vAlign w:val="center"/>
            <w:hideMark/>
          </w:tcPr>
          <w:p w14:paraId="010A75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n kadar kayıt getirir.</w:t>
            </w:r>
          </w:p>
        </w:tc>
        <w:tc>
          <w:tcPr>
            <w:tcW w:w="0" w:type="auto"/>
            <w:vAlign w:val="center"/>
            <w:hideMark/>
          </w:tcPr>
          <w:p w14:paraId="0955242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db.Products.Take(5)</w:t>
            </w:r>
          </w:p>
        </w:tc>
      </w:tr>
      <w:tr w:rsidR="000479D6" w:rsidRPr="00106A84" w14:paraId="27CA6FD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37F3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Skip(...).Take(...)</w:t>
            </w:r>
          </w:p>
        </w:tc>
        <w:tc>
          <w:tcPr>
            <w:tcW w:w="0" w:type="auto"/>
            <w:vAlign w:val="center"/>
            <w:hideMark/>
          </w:tcPr>
          <w:p w14:paraId="5113511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Sayfalama için ideal kullanım.</w:t>
            </w:r>
          </w:p>
        </w:tc>
        <w:tc>
          <w:tcPr>
            <w:tcW w:w="0" w:type="auto"/>
            <w:vAlign w:val="center"/>
            <w:hideMark/>
          </w:tcPr>
          <w:p w14:paraId="6D1A5F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db.Products.Skip(10).Take(10)</w:t>
            </w:r>
          </w:p>
        </w:tc>
      </w:tr>
    </w:tbl>
    <w:p w14:paraId="1C32914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FB633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91B52A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3EF10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1B0F53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CBBA20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44EEF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08F770E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D73652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🔗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Join ve Include (İlişkilendirme)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1863"/>
        <w:gridCol w:w="5767"/>
      </w:tblGrid>
      <w:tr w:rsidR="000479D6" w:rsidRPr="00106A84" w14:paraId="7FF96183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4BA04A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950E8B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2FFC5FF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1DB4FB9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ECAF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Include</w:t>
            </w:r>
          </w:p>
        </w:tc>
        <w:tc>
          <w:tcPr>
            <w:tcW w:w="0" w:type="auto"/>
            <w:vAlign w:val="center"/>
            <w:hideMark/>
          </w:tcPr>
          <w:p w14:paraId="415C25D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İlişkili tabloyu dahil eder (Eager Loading).</w:t>
            </w:r>
          </w:p>
        </w:tc>
        <w:tc>
          <w:tcPr>
            <w:tcW w:w="0" w:type="auto"/>
            <w:vAlign w:val="center"/>
            <w:hideMark/>
          </w:tcPr>
          <w:p w14:paraId="07247BF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db.Products.Include(p =&gt; p.Category)</w:t>
            </w:r>
          </w:p>
        </w:tc>
      </w:tr>
      <w:tr w:rsidR="000479D6" w:rsidRPr="00106A84" w14:paraId="6FA898B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58F0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ThenInclude</w:t>
            </w:r>
          </w:p>
        </w:tc>
        <w:tc>
          <w:tcPr>
            <w:tcW w:w="0" w:type="auto"/>
            <w:vAlign w:val="center"/>
            <w:hideMark/>
          </w:tcPr>
          <w:p w14:paraId="12EDB77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İç içe ilişkileri dahil eder.</w:t>
            </w:r>
          </w:p>
        </w:tc>
        <w:tc>
          <w:tcPr>
            <w:tcW w:w="0" w:type="auto"/>
            <w:vAlign w:val="center"/>
            <w:hideMark/>
          </w:tcPr>
          <w:p w14:paraId="44A456F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db.Orders.Include(o =&gt; o.Customer).ThenInclude(c =&gt; c.Address)</w:t>
            </w:r>
          </w:p>
        </w:tc>
      </w:tr>
      <w:tr w:rsidR="000479D6" w:rsidRPr="00106A84" w14:paraId="09BEAC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8A38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Join</w:t>
            </w:r>
          </w:p>
        </w:tc>
        <w:tc>
          <w:tcPr>
            <w:tcW w:w="0" w:type="auto"/>
            <w:vAlign w:val="center"/>
            <w:hideMark/>
          </w:tcPr>
          <w:p w14:paraId="2AA5C76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Manuel join işlemi yapar.</w:t>
            </w:r>
          </w:p>
        </w:tc>
        <w:tc>
          <w:tcPr>
            <w:tcW w:w="0" w:type="auto"/>
            <w:vAlign w:val="center"/>
            <w:hideMark/>
          </w:tcPr>
          <w:p w14:paraId="34DFD36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db.Products.Join(db.Categories, p =&gt; p.CategoryId, c =&gt; c.Id, (p,c) =&gt; new { p.Name, c.Name })</w:t>
            </w:r>
          </w:p>
        </w:tc>
      </w:tr>
    </w:tbl>
    <w:p w14:paraId="72F16085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60A0114D">
          <v:rect id="_x0000_i1034" style="width:0;height:1.5pt" o:hralign="center" o:hrstd="t" o:hr="t" fillcolor="#a0a0a0" stroked="f"/>
        </w:pict>
      </w:r>
    </w:p>
    <w:p w14:paraId="3110CBD3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🧪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Koşullar ve Null Kontrolleri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2984"/>
        <w:gridCol w:w="4046"/>
      </w:tblGrid>
      <w:tr w:rsidR="000479D6" w:rsidRPr="00106A84" w14:paraId="11F83305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681AB7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0D5E01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8034EF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5489775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9F48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DefaultIfEmpty()</w:t>
            </w:r>
          </w:p>
        </w:tc>
        <w:tc>
          <w:tcPr>
            <w:tcW w:w="0" w:type="auto"/>
            <w:vAlign w:val="center"/>
            <w:hideMark/>
          </w:tcPr>
          <w:p w14:paraId="53B68AE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Boş koleksiyonlarda null yerine varsayılan değer döner.</w:t>
            </w:r>
          </w:p>
        </w:tc>
        <w:tc>
          <w:tcPr>
            <w:tcW w:w="0" w:type="auto"/>
            <w:vAlign w:val="center"/>
            <w:hideMark/>
          </w:tcPr>
          <w:p w14:paraId="1CFA974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db.Products.DefaultIfEmpty()</w:t>
            </w:r>
          </w:p>
        </w:tc>
      </w:tr>
      <w:tr w:rsidR="000479D6" w:rsidRPr="00106A84" w14:paraId="08EE1A64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3756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Distinct()</w:t>
            </w:r>
          </w:p>
        </w:tc>
        <w:tc>
          <w:tcPr>
            <w:tcW w:w="0" w:type="auto"/>
            <w:vAlign w:val="center"/>
            <w:hideMark/>
          </w:tcPr>
          <w:p w14:paraId="57ABF0D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Tekrarlayan kayıtları ayıklar.</w:t>
            </w:r>
          </w:p>
        </w:tc>
        <w:tc>
          <w:tcPr>
            <w:tcW w:w="0" w:type="auto"/>
            <w:vAlign w:val="center"/>
            <w:hideMark/>
          </w:tcPr>
          <w:p w14:paraId="7A43750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db.Products.Select(p =&gt; p.Name).Distinct()</w:t>
            </w:r>
          </w:p>
        </w:tc>
      </w:tr>
    </w:tbl>
    <w:p w14:paraId="31771751" w14:textId="77777777" w:rsidR="000479D6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7C4AA49">
          <v:rect id="_x0000_i1035" style="width:0;height:1.5pt" o:hralign="center" o:hrstd="t" o:hr="t" fillcolor="#a0a0a0" stroked="f"/>
        </w:pict>
      </w:r>
    </w:p>
    <w:p w14:paraId="40C63F9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08344E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6F7F83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1FB023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90F1D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4999FB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491F41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E4D2B4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18253B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FD2059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72E677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43739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8B5D59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2CF35F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255AB7C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A05F6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279DF5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79170B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875DB0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C61B506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6A9A9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3B8A26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D3A979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BD65DB6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9D5F18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F9E820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EEE5DA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98B516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0BE49F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🔁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Aggregate</w:t>
      </w:r>
    </w:p>
    <w:p w14:paraId="2F292E87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Bir koleksiyondaki elemanları belirli bir işlemle tek bir sonuca indirger (akümülasyon yapar).</w:t>
      </w:r>
    </w:p>
    <w:p w14:paraId="59EAACAF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Kullanım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Toplama, çarpma, string birleştirme gibi işlemler için kullanılır.</w:t>
      </w:r>
    </w:p>
    <w:p w14:paraId="1AEFA5E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457B217" wp14:editId="3357C5F1">
            <wp:extent cx="5086350" cy="177130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7743" cy="1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0061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➕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Append</w:t>
      </w:r>
    </w:p>
    <w:p w14:paraId="2567804D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Koleksiyonun sonuna yeni bir eleman ekler (orijinal koleksiyonu değiştirmez, yeni koleksiyon döner).</w:t>
      </w:r>
    </w:p>
    <w:p w14:paraId="0EB1D594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951811F" wp14:editId="56D3628B">
            <wp:extent cx="4457700" cy="18347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006" cy="18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4CCE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⬅️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Prepend</w:t>
      </w:r>
    </w:p>
    <w:p w14:paraId="649E63F5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Koleksiyonun başına yeni bir eleman ekler.</w:t>
      </w:r>
    </w:p>
    <w:p w14:paraId="2B6DA823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6785800" wp14:editId="51D4A1E2">
            <wp:extent cx="4668094" cy="189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212" cy="1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2367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🧩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Chunk</w:t>
      </w:r>
    </w:p>
    <w:p w14:paraId="06D2F459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 eşit boyutlu parçalara böler (chunk = parça).</w:t>
      </w:r>
    </w:p>
    <w:p w14:paraId="65F4AA36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Chunk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metodu 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.NET 6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sonrasında kullanılabilir.</w:t>
      </w:r>
    </w:p>
    <w:p w14:paraId="7632B613" w14:textId="77777777" w:rsidR="000479D6" w:rsidRPr="00106A84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6553498B" wp14:editId="47394FA8">
            <wp:extent cx="4189550" cy="206692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4457" cy="20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FCA7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30C4EF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🔗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Concat</w:t>
      </w:r>
    </w:p>
    <w:p w14:paraId="1A3EFBDB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İki koleksiyonu birleştirir (aynı türde olmalı), tekrarları </w:t>
      </w: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ayırt etmez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7D50C00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CB1CB07" wp14:editId="4BC6B411">
            <wp:extent cx="4281470" cy="225742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8293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7A40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AD5BB99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48AA7F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465A57DE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2E9AEC7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29E2B494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🔄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Union</w:t>
      </w:r>
    </w:p>
    <w:p w14:paraId="793652A6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İki koleksiyonu birleştirir ama </w:t>
      </w: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tekrar edenleri atar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Distinct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gibi çalışır).</w:t>
      </w:r>
    </w:p>
    <w:p w14:paraId="340DB60C" w14:textId="77777777" w:rsidR="000479D6" w:rsidRDefault="000479D6" w:rsidP="000479D6">
      <w:pPr>
        <w:spacing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0F6D901" wp14:editId="38EFB343">
            <wp:extent cx="4476750" cy="2399074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7663" cy="24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BB10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color w:val="FF0000"/>
          <w:kern w:val="0"/>
          <w:lang w:eastAsia="tr-TR"/>
          <w14:ligatures w14:val="none"/>
        </w:rPr>
        <w:t>Concat</w:t>
      </w:r>
      <w:r w:rsidRPr="00106A84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t xml:space="preserve"> 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→ tekrarları alır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br/>
      </w:r>
      <w:r w:rsidRPr="00106A84">
        <w:rPr>
          <w:rFonts w:ascii="Courier New" w:eastAsia="Times New Roman" w:hAnsi="Courier New" w:cs="Courier New"/>
          <w:color w:val="FF0000"/>
          <w:kern w:val="0"/>
          <w:lang w:eastAsia="tr-TR"/>
          <w14:ligatures w14:val="none"/>
        </w:rPr>
        <w:t>Union</w:t>
      </w:r>
      <w:r w:rsidRPr="00106A84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t xml:space="preserve"> 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→ tekrarları ayıklar (set gibi davranır)</w:t>
      </w:r>
    </w:p>
    <w:p w14:paraId="62CDF9FA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🧠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UnionBy</w:t>
      </w:r>
    </w:p>
    <w:p w14:paraId="12FBC942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Belirli bir özelliğe göre 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Union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işlemi yapar.</w:t>
      </w:r>
    </w:p>
    <w:p w14:paraId="6064AFDB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.NET 6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üzeri.</w:t>
      </w:r>
    </w:p>
    <w:p w14:paraId="11BB5E5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EBCD825" wp14:editId="0DBCF63C">
            <wp:extent cx="4618287" cy="2305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7069" cy="23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9A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C300E63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A499F9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7B3AD2B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306F795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📝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Özet Tablo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2"/>
        <w:gridCol w:w="3646"/>
        <w:gridCol w:w="2000"/>
        <w:gridCol w:w="1956"/>
      </w:tblGrid>
      <w:tr w:rsidR="000479D6" w:rsidRPr="00106A84" w14:paraId="10ACD14B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54C202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07A3870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277F7873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Tekrarları Ayıklar</w:t>
            </w:r>
          </w:p>
        </w:tc>
        <w:tc>
          <w:tcPr>
            <w:tcW w:w="0" w:type="auto"/>
            <w:vAlign w:val="center"/>
            <w:hideMark/>
          </w:tcPr>
          <w:p w14:paraId="603C9F0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.NET Gereksinimi</w:t>
            </w:r>
          </w:p>
        </w:tc>
      </w:tr>
      <w:tr w:rsidR="000479D6" w:rsidRPr="00106A84" w14:paraId="3917FE8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5DB4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Aggregate</w:t>
            </w:r>
          </w:p>
        </w:tc>
        <w:tc>
          <w:tcPr>
            <w:tcW w:w="0" w:type="auto"/>
            <w:vAlign w:val="center"/>
            <w:hideMark/>
          </w:tcPr>
          <w:p w14:paraId="1D18F82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 tek bir sonuca indirger</w:t>
            </w:r>
          </w:p>
        </w:tc>
        <w:tc>
          <w:tcPr>
            <w:tcW w:w="0" w:type="auto"/>
            <w:vAlign w:val="center"/>
            <w:hideMark/>
          </w:tcPr>
          <w:p w14:paraId="61F491B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7E87C18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1AA0C30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D758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Append</w:t>
            </w:r>
          </w:p>
        </w:tc>
        <w:tc>
          <w:tcPr>
            <w:tcW w:w="0" w:type="auto"/>
            <w:vAlign w:val="center"/>
            <w:hideMark/>
          </w:tcPr>
          <w:p w14:paraId="15E1F9F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Koleksiyonun sonuna eleman ekler</w:t>
            </w:r>
          </w:p>
        </w:tc>
        <w:tc>
          <w:tcPr>
            <w:tcW w:w="0" w:type="auto"/>
            <w:vAlign w:val="center"/>
            <w:hideMark/>
          </w:tcPr>
          <w:p w14:paraId="193EFDE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209F4ED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Core 3.0+</w:t>
            </w:r>
          </w:p>
        </w:tc>
      </w:tr>
      <w:tr w:rsidR="000479D6" w:rsidRPr="00106A84" w14:paraId="4E6BB64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7E35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Prepend</w:t>
            </w:r>
          </w:p>
        </w:tc>
        <w:tc>
          <w:tcPr>
            <w:tcW w:w="0" w:type="auto"/>
            <w:vAlign w:val="center"/>
            <w:hideMark/>
          </w:tcPr>
          <w:p w14:paraId="4088CEE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Koleksiyonun başına eleman ekler</w:t>
            </w:r>
          </w:p>
        </w:tc>
        <w:tc>
          <w:tcPr>
            <w:tcW w:w="0" w:type="auto"/>
            <w:vAlign w:val="center"/>
            <w:hideMark/>
          </w:tcPr>
          <w:p w14:paraId="5B7749E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A5A89F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Core 3.0+</w:t>
            </w:r>
          </w:p>
        </w:tc>
      </w:tr>
      <w:tr w:rsidR="000479D6" w:rsidRPr="00106A84" w14:paraId="74AF6A8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C8AB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Chunk</w:t>
            </w:r>
          </w:p>
        </w:tc>
        <w:tc>
          <w:tcPr>
            <w:tcW w:w="0" w:type="auto"/>
            <w:vAlign w:val="center"/>
            <w:hideMark/>
          </w:tcPr>
          <w:p w14:paraId="4EA1C4C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 parçalara böler</w:t>
            </w:r>
          </w:p>
        </w:tc>
        <w:tc>
          <w:tcPr>
            <w:tcW w:w="0" w:type="auto"/>
            <w:vAlign w:val="center"/>
            <w:hideMark/>
          </w:tcPr>
          <w:p w14:paraId="2F05DD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F1A07F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6+</w:t>
            </w:r>
          </w:p>
        </w:tc>
      </w:tr>
      <w:tr w:rsidR="000479D6" w:rsidRPr="00106A84" w14:paraId="5C89FF5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7F12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Concat</w:t>
            </w:r>
          </w:p>
        </w:tc>
        <w:tc>
          <w:tcPr>
            <w:tcW w:w="0" w:type="auto"/>
            <w:vAlign w:val="center"/>
            <w:hideMark/>
          </w:tcPr>
          <w:p w14:paraId="480A382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Koleksiyonları birleştirir (tekrarlarla)</w:t>
            </w:r>
          </w:p>
        </w:tc>
        <w:tc>
          <w:tcPr>
            <w:tcW w:w="0" w:type="auto"/>
            <w:vAlign w:val="center"/>
            <w:hideMark/>
          </w:tcPr>
          <w:p w14:paraId="4B19471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3C877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06FC21E7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552E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Union</w:t>
            </w:r>
          </w:p>
        </w:tc>
        <w:tc>
          <w:tcPr>
            <w:tcW w:w="0" w:type="auto"/>
            <w:vAlign w:val="center"/>
            <w:hideMark/>
          </w:tcPr>
          <w:p w14:paraId="0E19EE1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Tekrarsız birleşim yapar</w:t>
            </w:r>
          </w:p>
        </w:tc>
        <w:tc>
          <w:tcPr>
            <w:tcW w:w="0" w:type="auto"/>
            <w:vAlign w:val="center"/>
            <w:hideMark/>
          </w:tcPr>
          <w:p w14:paraId="13CEB19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B80605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07C5FA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D54F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UnionBy</w:t>
            </w:r>
          </w:p>
        </w:tc>
        <w:tc>
          <w:tcPr>
            <w:tcW w:w="0" w:type="auto"/>
            <w:vAlign w:val="center"/>
            <w:hideMark/>
          </w:tcPr>
          <w:p w14:paraId="41A23EF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Özelliğe göre tekrarsız birleşim</w:t>
            </w:r>
          </w:p>
        </w:tc>
        <w:tc>
          <w:tcPr>
            <w:tcW w:w="0" w:type="auto"/>
            <w:vAlign w:val="center"/>
            <w:hideMark/>
          </w:tcPr>
          <w:p w14:paraId="0857118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F493D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6+</w:t>
            </w:r>
          </w:p>
        </w:tc>
      </w:tr>
      <w:tr w:rsidR="000479D6" w:rsidRPr="00106A84" w14:paraId="76F6D784" w14:textId="77777777" w:rsidTr="004D0533">
        <w:trPr>
          <w:tblCellSpacing w:w="15" w:type="dxa"/>
        </w:trPr>
        <w:tc>
          <w:tcPr>
            <w:tcW w:w="0" w:type="auto"/>
            <w:vAlign w:val="center"/>
          </w:tcPr>
          <w:p w14:paraId="512CB446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3B0CCDB4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753C37EC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223A4828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30EEDDE8" w14:textId="77777777" w:rsidR="000479D6" w:rsidRPr="00106A84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6C3C9A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01CB4C3" w14:textId="77777777" w:rsidR="000479D6" w:rsidRDefault="000479D6" w:rsidP="004D0533">
            <w:pPr>
              <w:spacing w:after="0" w:line="240" w:lineRule="auto"/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84F582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</w:p>
        </w:tc>
      </w:tr>
    </w:tbl>
    <w:p w14:paraId="76B6D7F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F88FA9F" w14:textId="77777777" w:rsidR="000479D6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4EC5A143">
          <v:rect id="_x0000_i1036" style="width:0;height:1.5pt" o:hralign="center" o:hrstd="t" o:hr="t" fillcolor="#a0a0a0" stroked="f"/>
        </w:pict>
      </w:r>
    </w:p>
    <w:p w14:paraId="25038D6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453F0D3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34A8AAB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AsNoTracking</w:t>
      </w:r>
    </w:p>
    <w:p w14:paraId="0DB6AEEC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EF Core'da veriyi izlemeye almaz; performansı artırır, güncelleme yapılmayacak sorgularda kullanılır.</w:t>
      </w:r>
    </w:p>
    <w:p w14:paraId="34613D52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53F19C4" wp14:editId="00CC3000">
            <wp:extent cx="4688006" cy="1729566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1496" cy="17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455D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AC3BAB5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1DE74E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2E371F1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3B00A5A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389C82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Attach</w:t>
      </w:r>
    </w:p>
    <w:p w14:paraId="37CF84FD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Varlığı (entity) izlenmek üzere EF Core context’ine dahil eder ama durumu "Unchanged" olur.</w:t>
      </w:r>
    </w:p>
    <w:p w14:paraId="2F2DA013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45A2187" wp14:editId="00C5145C">
            <wp:extent cx="4135881" cy="160361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6692" cy="16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BB4B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B7DD2C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LongCount</w:t>
      </w:r>
    </w:p>
    <w:p w14:paraId="5AACD246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Eleman sayısını </w:t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long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türünde döner. Çok büyük koleksiyonlar için kullanılır.</w:t>
      </w:r>
    </w:p>
    <w:p w14:paraId="330BB9D9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3AAC402" wp14:editId="692E53DC">
            <wp:extent cx="4319516" cy="2006139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5039" cy="201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7B5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Last</w:t>
      </w:r>
    </w:p>
    <w:p w14:paraId="75B8C92F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Şarta uyan son elemanı verir. Sıralama yapılmazsa hataya neden olabilir.</w:t>
      </w:r>
    </w:p>
    <w:p w14:paraId="4D0B0C74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154056D" wp14:editId="7F60ECA7">
            <wp:extent cx="4278573" cy="1353349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9791" cy="135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AC10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E7AA73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26D0AA6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TakeLast</w:t>
      </w:r>
    </w:p>
    <w:p w14:paraId="7C3E41D7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Listenin sonundaki belirli sayıda elemanı alır (koleksiyon hafızada olmalı).</w:t>
      </w:r>
    </w:p>
    <w:p w14:paraId="7B70D681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63BC80" wp14:editId="414361D4">
            <wp:extent cx="3787254" cy="1535294"/>
            <wp:effectExtent l="0" t="0" r="381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3608" cy="15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</w:t>
      </w:r>
    </w:p>
    <w:p w14:paraId="32E2076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SkipLast</w:t>
      </w:r>
    </w:p>
    <w:p w14:paraId="2441D919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Listenin sonundaki belirtilen sayıda elemanı atlar (koleksiyon hafızada olmalı).</w:t>
      </w:r>
    </w:p>
    <w:p w14:paraId="0D326B27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10CC7FF" wp14:editId="72617480">
            <wp:extent cx="4026090" cy="1505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74" cy="15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6D3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Reverse</w:t>
      </w:r>
    </w:p>
    <w:p w14:paraId="1C7AC938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Koleksiyonu ters çevirir.</w:t>
      </w:r>
    </w:p>
    <w:p w14:paraId="2D8629B5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FBF3DCD" wp14:editId="06B29926">
            <wp:extent cx="3702365" cy="1480782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8363" cy="148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DFB8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49655CF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50ABBE9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7BB079C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D1FCF54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First</w:t>
      </w:r>
    </w:p>
    <w:p w14:paraId="1861935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İlk elemanı döner; yoksa hata verir.</w:t>
      </w:r>
    </w:p>
    <w:p w14:paraId="725D8767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0CA9F8B6" wp14:editId="6FB7108B">
            <wp:extent cx="3670853" cy="1603612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5378" cy="16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79B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SingleOrDefault</w:t>
      </w:r>
    </w:p>
    <w:p w14:paraId="3DEA791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Sadece bir eleman varsa getirir; yoksa </w:t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null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birden fazlaysa hata.</w:t>
      </w:r>
    </w:p>
    <w:p w14:paraId="67331FE5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D0287B3" wp14:editId="451CCAC0">
            <wp:extent cx="3734766" cy="1221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0900" cy="12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802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DefaultIfEmpty</w:t>
      </w:r>
    </w:p>
    <w:p w14:paraId="64509B48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 boşsa varsayılan değeri döner.</w:t>
      </w:r>
    </w:p>
    <w:p w14:paraId="0361F2B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C9AF0BA" wp14:editId="5F120CA0">
            <wp:extent cx="3944203" cy="1081094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1442" cy="10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72D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5C49F28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BE9F1C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78ECEC67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436237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BFAF2AF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Intersect</w:t>
      </w:r>
    </w:p>
    <w:p w14:paraId="053CD96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İki koleksiyondaki ortak elemanları verir.</w:t>
      </w:r>
    </w:p>
    <w:p w14:paraId="0A6BFB6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27B361B" wp14:editId="5BD79DCC">
            <wp:extent cx="3978322" cy="2361605"/>
            <wp:effectExtent l="0" t="0" r="317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6425" cy="237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1B0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Cast&lt;T&gt;()</w:t>
      </w:r>
    </w:p>
    <w:p w14:paraId="3A544D24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Elemanları belirli bir türe dönüştürür.</w:t>
      </w:r>
    </w:p>
    <w:p w14:paraId="4F202FD3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9CD7BD7" wp14:editId="5B14D40D">
            <wp:extent cx="3747119" cy="1685498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9076" cy="16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9203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OfType&lt;T&gt;()</w:t>
      </w:r>
    </w:p>
    <w:p w14:paraId="0909473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Belirli türdeki elemanları filtreler.</w:t>
      </w:r>
    </w:p>
    <w:p w14:paraId="43FD154B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917D4C2" wp14:editId="3249EEBE">
            <wp:extent cx="3275463" cy="1601442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6357" cy="16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A6B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8D613A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Entry</w:t>
      </w:r>
    </w:p>
    <w:p w14:paraId="77BD5D8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EF Core'da bir nesnenin (entity) durumuna erişmek için kullanılır.</w:t>
      </w:r>
    </w:p>
    <w:p w14:paraId="36B954FD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958C7D0" wp14:editId="3DF659C5">
            <wp:extent cx="4005618" cy="204186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2560" cy="20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50C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Join</w:t>
      </w:r>
    </w:p>
    <w:p w14:paraId="7BABE71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İki koleksiyonu birleştirir (SQL’deki INNER JOIN gibi).</w:t>
      </w:r>
    </w:p>
    <w:p w14:paraId="0CCCBEB7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EDEA0ED" wp14:editId="2DD06D14">
            <wp:extent cx="4210334" cy="192930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6371" cy="19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ADE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Range</w:t>
      </w:r>
    </w:p>
    <w:p w14:paraId="62BC8CD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Belirli bir sayı aralığında liste oluşturur.</w:t>
      </w:r>
    </w:p>
    <w:p w14:paraId="7673036A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FF56EF5" wp14:editId="75AE8CE9">
            <wp:extent cx="3240982" cy="1610436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0692" cy="16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36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F816F7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8A0A0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0D78351" w14:textId="1F5FE7D3" w:rsidR="00E55718" w:rsidRP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</w:pPr>
      <w:r w:rsidRPr="00E55718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lastRenderedPageBreak/>
        <w:t>ÖNEMLİDİR</w:t>
      </w:r>
    </w:p>
    <w:p w14:paraId="5E599AA3" w14:textId="77777777" w:rsidR="00E55718" w:rsidRDefault="00E55718" w:rsidP="00E5571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  <w:rFonts w:eastAsiaTheme="majorEastAsia"/>
          <w:b/>
          <w:bCs/>
        </w:rPr>
        <w:t>Include</w:t>
      </w:r>
      <w:r>
        <w:t xml:space="preserve">: Zaten var olan entity ilişkilerini takip ederek </w:t>
      </w:r>
      <w:r>
        <w:rPr>
          <w:rStyle w:val="Strong"/>
          <w:rFonts w:eastAsiaTheme="majorEastAsia"/>
        </w:rPr>
        <w:t>ilişkili nesneleri “otomatik” yükler</w:t>
      </w:r>
      <w:r>
        <w:t>.</w:t>
      </w:r>
    </w:p>
    <w:p w14:paraId="2E8E409F" w14:textId="77777777" w:rsidR="00E55718" w:rsidRDefault="00E55718" w:rsidP="00E5571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  <w:rFonts w:eastAsiaTheme="majorEastAsia"/>
          <w:b/>
          <w:bCs/>
        </w:rPr>
        <w:t>Join</w:t>
      </w:r>
      <w:r>
        <w:t xml:space="preserve">: İki tabloyu veya koleksiyonu birleştirir ve </w:t>
      </w:r>
      <w:r>
        <w:rPr>
          <w:rStyle w:val="Strong"/>
          <w:rFonts w:eastAsiaTheme="majorEastAsia"/>
        </w:rPr>
        <w:t>yeni şekillendirilmiş veri seti üretir</w:t>
      </w:r>
      <w:r>
        <w:t>.</w:t>
      </w:r>
    </w:p>
    <w:p w14:paraId="224846B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0DCA61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B3361A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E6F502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D79B10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690E66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42A341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DA7A44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4FBBEB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3677B2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05AA3F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72F655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18984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286EA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3C1FB8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D63BAB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EA09C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74C5ABB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C8A47A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D065B37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28BE20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1D59DE3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7897A75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89E1B0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E631F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AD3F8C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932845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CB922A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D11781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519AE9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E79AB61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8B4DF5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A1E60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0C303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D83229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0D2457B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0911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3148A04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6D321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A1C7EFC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F872CC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04DCB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1064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1E3DE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A262985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678121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4006FF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0C9A15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56C004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F51BF4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602932F" w14:textId="77777777" w:rsidR="00E55718" w:rsidRPr="006734C0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6295C1B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</w:p>
    <w:p w14:paraId="6B47525A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56"/>
          <w:szCs w:val="56"/>
          <w:lang w:eastAsia="tr-TR"/>
          <w14:ligatures w14:val="none"/>
        </w:rPr>
        <w:t>🔹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lang w:eastAsia="tr-TR"/>
          <w14:ligatures w14:val="none"/>
        </w:rPr>
        <w:t xml:space="preserve"> </w:t>
      </w:r>
      <w:r w:rsidRPr="00D33DDA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tr-TR"/>
          <w14:ligatures w14:val="none"/>
        </w:rPr>
        <w:t>IGrouping&lt;TKey, TElement&gt;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lang w:eastAsia="tr-TR"/>
          <w14:ligatures w14:val="none"/>
        </w:rPr>
        <w:t xml:space="preserve"> 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>Nedir?</w:t>
      </w:r>
    </w:p>
    <w:p w14:paraId="2A2F2688" w14:textId="77777777" w:rsidR="000479D6" w:rsidRPr="00D33DD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IGrouping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LINQ’de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group by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kullandığında dönen veri tipidir.</w:t>
      </w:r>
    </w:p>
    <w:p w14:paraId="6DE5EF2B" w14:textId="77777777" w:rsidR="000479D6" w:rsidRPr="00D33DDA" w:rsidRDefault="000479D6" w:rsidP="000479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TKey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Hangi özelliğe göre gruplandığını gösterir.</w:t>
      </w:r>
    </w:p>
    <w:p w14:paraId="29153491" w14:textId="77777777" w:rsidR="000479D6" w:rsidRPr="00D33DDA" w:rsidRDefault="000479D6" w:rsidP="000479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TElement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O grubun içinde yer alan öğeleri gösterir.</w:t>
      </w:r>
    </w:p>
    <w:p w14:paraId="2D8E608A" w14:textId="77777777" w:rsidR="000479D6" w:rsidRPr="00D33DDA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Yani: </w:t>
      </w:r>
      <w:r w:rsidRPr="00D33DD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Bir anahtar (key)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o key’e ait </w:t>
      </w:r>
      <w:r w:rsidRPr="00D33DD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birden çok öğe (collection)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4A1A5B02" w14:textId="77777777" w:rsidR="000479D6" w:rsidRPr="00D33DDA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EC8732A">
          <v:rect id="_x0000_i1037" style="width:0;height:1.5pt" o:hralign="center" o:hrstd="t" o:hr="t" fillcolor="#a0a0a0" stroked="f"/>
        </w:pict>
      </w:r>
    </w:p>
    <w:p w14:paraId="70224380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📦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Örnek Senaryo:</w:t>
      </w:r>
    </w:p>
    <w:p w14:paraId="6D84754A" w14:textId="77777777" w:rsidR="000479D6" w:rsidRPr="00D33DD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Elimizde bir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Product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listesi var:</w:t>
      </w:r>
    </w:p>
    <w:p w14:paraId="0D949863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60B3AA" wp14:editId="4CD965B0">
            <wp:extent cx="5029200" cy="21443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191" cy="21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D539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🔸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LINQ ile </w:t>
      </w:r>
      <w:r w:rsidRPr="00D33DD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group by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yapalım:</w:t>
      </w:r>
    </w:p>
    <w:p w14:paraId="534EBB94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var grouped = products.GroupBy(p =&gt; p.Category);</w:t>
      </w:r>
    </w:p>
    <w:p w14:paraId="0E7F0EBC" w14:textId="77777777" w:rsidR="000479D6" w:rsidRPr="00D33DDA" w:rsidRDefault="000479D6" w:rsidP="000479D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grouped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değişkeninin tipi: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IEnumerable&lt;IGrouping&lt;string, Product&gt;&gt;</w:t>
      </w:r>
    </w:p>
    <w:p w14:paraId="3B650057" w14:textId="77777777" w:rsidR="000479D6" w:rsidRPr="00D33DDA" w:rsidRDefault="000479D6" w:rsidP="000479D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Yani:</w:t>
      </w:r>
    </w:p>
    <w:p w14:paraId="2CCACC5E" w14:textId="77777777" w:rsidR="000479D6" w:rsidRPr="00D33DDA" w:rsidRDefault="000479D6" w:rsidP="000479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TKey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Category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(örnek: "Elektronik")</w:t>
      </w:r>
    </w:p>
    <w:p w14:paraId="7B0F05EA" w14:textId="77777777" w:rsidR="000479D6" w:rsidRPr="00D33DDA" w:rsidRDefault="000479D6" w:rsidP="000479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lastRenderedPageBreak/>
        <w:t>TElement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Product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(grubun içindeki ürünler)</w:t>
      </w:r>
    </w:p>
    <w:p w14:paraId="0A62E510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🔍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D33DD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foreach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ile nasıl yazılır?</w:t>
      </w:r>
    </w:p>
    <w:p w14:paraId="0EFA3E7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B1EDE1D" wp14:editId="7A3BDBD1">
            <wp:extent cx="3743325" cy="243444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9332" cy="24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9EFD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tr-TR"/>
          <w14:ligatures w14:val="none"/>
        </w:rPr>
        <w:t>🖨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>️ Çıktı:</w:t>
      </w:r>
    </w:p>
    <w:p w14:paraId="30F22840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Kategori: Elektronik</w:t>
      </w:r>
    </w:p>
    <w:p w14:paraId="54FEFF02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Laptop</w:t>
      </w:r>
    </w:p>
    <w:p w14:paraId="5589CECF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Telefon</w:t>
      </w:r>
    </w:p>
    <w:p w14:paraId="22CFC84C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Kategori: Giyim</w:t>
      </w:r>
    </w:p>
    <w:p w14:paraId="1843D112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Tişört</w:t>
      </w:r>
    </w:p>
    <w:p w14:paraId="7CB8619F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Pantolon</w:t>
      </w:r>
    </w:p>
    <w:p w14:paraId="488618E8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🔧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Kısaca Özet: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447"/>
      </w:tblGrid>
      <w:tr w:rsidR="000479D6" w:rsidRPr="00D33DDA" w14:paraId="598127CF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7657C4" w14:textId="77777777" w:rsidR="000479D6" w:rsidRPr="00D33DDA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Terim</w:t>
            </w:r>
          </w:p>
        </w:tc>
        <w:tc>
          <w:tcPr>
            <w:tcW w:w="0" w:type="auto"/>
            <w:vAlign w:val="center"/>
            <w:hideMark/>
          </w:tcPr>
          <w:p w14:paraId="6611F216" w14:textId="77777777" w:rsidR="000479D6" w:rsidRPr="00D33DDA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Anlamı</w:t>
            </w:r>
          </w:p>
        </w:tc>
      </w:tr>
      <w:tr w:rsidR="000479D6" w:rsidRPr="00D33DDA" w14:paraId="120433A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106AB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GroupBy</w:t>
            </w:r>
          </w:p>
        </w:tc>
        <w:tc>
          <w:tcPr>
            <w:tcW w:w="0" w:type="auto"/>
            <w:vAlign w:val="center"/>
            <w:hideMark/>
          </w:tcPr>
          <w:p w14:paraId="35C99920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Belirli bir alana göre gruplar oluşturur</w:t>
            </w:r>
          </w:p>
        </w:tc>
      </w:tr>
      <w:tr w:rsidR="000479D6" w:rsidRPr="00D33DDA" w14:paraId="15E3D57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E24AC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IGrouping</w:t>
            </w:r>
          </w:p>
        </w:tc>
        <w:tc>
          <w:tcPr>
            <w:tcW w:w="0" w:type="auto"/>
            <w:vAlign w:val="center"/>
            <w:hideMark/>
          </w:tcPr>
          <w:p w14:paraId="5911AB42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Her bir grubun temsilidir</w:t>
            </w:r>
          </w:p>
        </w:tc>
      </w:tr>
      <w:tr w:rsidR="000479D6" w:rsidRPr="00D33DDA" w14:paraId="51301FC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15C45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5DBDB0AF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Grup başlığıdır (örneğin: kategori adı)</w:t>
            </w:r>
          </w:p>
        </w:tc>
      </w:tr>
      <w:tr w:rsidR="000479D6" w:rsidRPr="00D33DDA" w14:paraId="1920D98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413A2A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TElement</w:t>
            </w:r>
          </w:p>
        </w:tc>
        <w:tc>
          <w:tcPr>
            <w:tcW w:w="0" w:type="auto"/>
            <w:vAlign w:val="center"/>
            <w:hideMark/>
          </w:tcPr>
          <w:p w14:paraId="676141A9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Grup içindeki elemanlardır (örneğin: ürünler)</w:t>
            </w:r>
          </w:p>
        </w:tc>
      </w:tr>
    </w:tbl>
    <w:p w14:paraId="1C459717" w14:textId="77777777" w:rsidR="000479D6" w:rsidRPr="00D33DDA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4C203AE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🎯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Ne zaman kullanılır?</w:t>
      </w:r>
    </w:p>
    <w:p w14:paraId="1213F824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Kategorilere göre ürünleri listelemek</w:t>
      </w:r>
    </w:p>
    <w:p w14:paraId="23232CF6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Departmanlara göre çalışanları gruplamak</w:t>
      </w:r>
    </w:p>
    <w:p w14:paraId="17808F78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Tarihe göre satışları gruplamak</w:t>
      </w:r>
    </w:p>
    <w:p w14:paraId="3A0CA79D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Aylık, yıllık raporlama</w:t>
      </w:r>
    </w:p>
    <w:p w14:paraId="128714A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32FB2EA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7EFA4F5" w14:textId="77777777" w:rsidR="000479D6" w:rsidRPr="005C2BD5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F981EB2" w14:textId="77777777" w:rsidR="000479D6" w:rsidRPr="00ED00C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DE8EC0" w14:textId="77777777" w:rsidR="000479D6" w:rsidRPr="00230013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StringComparison.OrdinalIgnoreCase</w:t>
      </w:r>
      <w:r w:rsidRPr="002300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Nedir?</w:t>
      </w:r>
    </w:p>
    <w:p w14:paraId="3A17076F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StringComparison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enum (sıralı sabitler kümesi) içinde yer alan bir değer.</w:t>
      </w:r>
    </w:p>
    <w:p w14:paraId="20850332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Ordinal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demek: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Karakterlerin Unicode (sayısal) değerlerine göre karşılaştırılması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29D84EC9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IgnoreCase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demek: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Büyük/küçük harf duyarsızlığı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(case-insensitive).</w:t>
      </w:r>
    </w:p>
    <w:p w14:paraId="6A5342A5" w14:textId="77777777" w:rsidR="000479D6" w:rsidRPr="00230013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3AF6D458">
          <v:rect id="_x0000_i1038" style="width:0;height:1.5pt" o:hralign="center" o:hrstd="t" o:hr="t" fillcolor="#a0a0a0" stroked="f"/>
        </w:pict>
      </w:r>
    </w:p>
    <w:p w14:paraId="173094AD" w14:textId="77777777" w:rsidR="000479D6" w:rsidRPr="00230013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>Yani</w:t>
      </w:r>
    </w:p>
    <w:p w14:paraId="3DC4776E" w14:textId="77777777" w:rsidR="000479D6" w:rsidRPr="00230013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StringComparison.OrdinalIgnoreCase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iki string’i karşılaştırırken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352694D9" w14:textId="77777777" w:rsidR="000479D6" w:rsidRPr="00230013" w:rsidRDefault="000479D6" w:rsidP="000479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Harflerin büyüklüğünü/küçüklüğünü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önemsemez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</w:t>
      </w:r>
    </w:p>
    <w:p w14:paraId="2429132A" w14:textId="77777777" w:rsidR="000479D6" w:rsidRPr="00230013" w:rsidRDefault="000479D6" w:rsidP="000479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Doğrudan karakterlerin Unicode değerine göre hızlıca karşılaştırma yapar.</w:t>
      </w:r>
    </w:p>
    <w:p w14:paraId="56D0ECED" w14:textId="77777777" w:rsidR="000479D6" w:rsidRPr="00771B03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</w:pPr>
    </w:p>
    <w:p w14:paraId="69327B85" w14:textId="77777777" w:rsidR="000479D6" w:rsidRDefault="000479D6"/>
    <w:sectPr w:rsidR="00047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4BAF"/>
    <w:multiLevelType w:val="multilevel"/>
    <w:tmpl w:val="8760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35417"/>
    <w:multiLevelType w:val="hybridMultilevel"/>
    <w:tmpl w:val="7256CA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B7880"/>
    <w:multiLevelType w:val="multilevel"/>
    <w:tmpl w:val="38C2C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56E35"/>
    <w:multiLevelType w:val="multilevel"/>
    <w:tmpl w:val="91E2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5669F6"/>
    <w:multiLevelType w:val="multilevel"/>
    <w:tmpl w:val="A40A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2E5D7E"/>
    <w:multiLevelType w:val="multilevel"/>
    <w:tmpl w:val="CA0E3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8C54CD"/>
    <w:multiLevelType w:val="multilevel"/>
    <w:tmpl w:val="2142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FC517A"/>
    <w:multiLevelType w:val="multilevel"/>
    <w:tmpl w:val="1A4C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7A087A"/>
    <w:multiLevelType w:val="hybridMultilevel"/>
    <w:tmpl w:val="D9E6C9F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233EB"/>
    <w:multiLevelType w:val="multilevel"/>
    <w:tmpl w:val="FC46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3F6ECD"/>
    <w:multiLevelType w:val="multilevel"/>
    <w:tmpl w:val="13228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4910D6"/>
    <w:multiLevelType w:val="multilevel"/>
    <w:tmpl w:val="4DE00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9666850">
    <w:abstractNumId w:val="1"/>
  </w:num>
  <w:num w:numId="2" w16cid:durableId="1300187963">
    <w:abstractNumId w:val="8"/>
  </w:num>
  <w:num w:numId="3" w16cid:durableId="1232618000">
    <w:abstractNumId w:val="11"/>
  </w:num>
  <w:num w:numId="4" w16cid:durableId="1991983176">
    <w:abstractNumId w:val="10"/>
  </w:num>
  <w:num w:numId="5" w16cid:durableId="667943782">
    <w:abstractNumId w:val="7"/>
  </w:num>
  <w:num w:numId="6" w16cid:durableId="662513781">
    <w:abstractNumId w:val="6"/>
  </w:num>
  <w:num w:numId="7" w16cid:durableId="1464499183">
    <w:abstractNumId w:val="3"/>
  </w:num>
  <w:num w:numId="8" w16cid:durableId="1460106041">
    <w:abstractNumId w:val="0"/>
  </w:num>
  <w:num w:numId="9" w16cid:durableId="637564198">
    <w:abstractNumId w:val="2"/>
  </w:num>
  <w:num w:numId="10" w16cid:durableId="144518491">
    <w:abstractNumId w:val="4"/>
  </w:num>
  <w:num w:numId="11" w16cid:durableId="362021413">
    <w:abstractNumId w:val="5"/>
  </w:num>
  <w:num w:numId="12" w16cid:durableId="8664826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D6"/>
    <w:rsid w:val="000479D6"/>
    <w:rsid w:val="004C1807"/>
    <w:rsid w:val="00873FDB"/>
    <w:rsid w:val="00E55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DC3BD"/>
  <w15:chartTrackingRefBased/>
  <w15:docId w15:val="{52D67315-DB83-40F1-BFE4-8246BCE54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9D6"/>
  </w:style>
  <w:style w:type="paragraph" w:styleId="Heading1">
    <w:name w:val="heading 1"/>
    <w:basedOn w:val="Normal"/>
    <w:next w:val="Normal"/>
    <w:link w:val="Heading1Char"/>
    <w:uiPriority w:val="9"/>
    <w:qFormat/>
    <w:rsid w:val="000479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79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9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9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9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9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9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9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9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79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79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79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79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79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9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9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9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9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79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79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79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79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79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79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79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79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9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79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79D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557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tr-TR"/>
      <w14:ligatures w14:val="none"/>
    </w:rPr>
  </w:style>
  <w:style w:type="character" w:styleId="Strong">
    <w:name w:val="Strong"/>
    <w:basedOn w:val="DefaultParagraphFont"/>
    <w:uiPriority w:val="22"/>
    <w:qFormat/>
    <w:rsid w:val="00E5571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5571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8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31</Pages>
  <Words>1809</Words>
  <Characters>10316</Characters>
  <Application>Microsoft Office Word</Application>
  <DocSecurity>0</DocSecurity>
  <Lines>85</Lines>
  <Paragraphs>24</Paragraphs>
  <ScaleCrop>false</ScaleCrop>
  <Company/>
  <LinksUpToDate>false</LinksUpToDate>
  <CharactersWithSpaces>12101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</dc:creator>
  <cp:keywords/>
  <dc:description/>
  <cp:lastModifiedBy>Baran</cp:lastModifiedBy>
  <cp:revision>2</cp:revision>
  <dcterms:created xsi:type="dcterms:W3CDTF">2025-07-19T19:29:00Z</dcterms:created>
  <dcterms:modified xsi:type="dcterms:W3CDTF">2025-07-20T11:19:00Z</dcterms:modified>
</cp:coreProperties>
</file>